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2C34E72D">
      <w:pPr>
        <w:pStyle w:val="Sinespaciado"/>
        <w:tabs>
          <w:tab w:val="center" w:pos="6503"/>
          <w:tab w:val="left" w:pos="10343"/>
        </w:tabs>
        <w:rPr>
          <w:rFonts w:ascii="Arial" w:eastAsia="Arial" w:hAnsi="Arial" w:cs="Arial"/>
          <w:b/>
          <w:bCs/>
          <w:sz w:val="20"/>
          <w:szCs w:val="20"/>
        </w:rPr>
      </w:pPr>
      <w:r>
        <w:rPr>
          <w:rFonts w:ascii="Arial" w:hAnsi="Arial" w:cs="Arial"/>
          <w:b/>
          <w:sz w:val="20"/>
          <w:szCs w:val="20"/>
        </w:rPr>
        <w:tab/>
      </w:r>
      <w:r w:rsidR="005053AB" w:rsidRPr="2C34E72D">
        <w:rPr>
          <w:rFonts w:ascii="Arial" w:eastAsia="Arial" w:hAnsi="Arial" w:cs="Arial"/>
          <w:b/>
          <w:bCs/>
          <w:sz w:val="20"/>
          <w:szCs w:val="20"/>
        </w:rPr>
        <w:t>Tecnológico Nacional de México</w:t>
      </w:r>
      <w:r>
        <w:rPr>
          <w:rFonts w:ascii="Arial" w:hAnsi="Arial" w:cs="Arial"/>
          <w:b/>
          <w:sz w:val="20"/>
          <w:szCs w:val="20"/>
        </w:rPr>
        <w:tab/>
      </w:r>
    </w:p>
    <w:p w14:paraId="67A1DDF8" w14:textId="77777777" w:rsidR="005053AB" w:rsidRPr="00862CFC" w:rsidRDefault="2C34E72D" w:rsidP="2C34E72D">
      <w:pPr>
        <w:pStyle w:val="Sinespaciado"/>
        <w:jc w:val="center"/>
        <w:rPr>
          <w:rFonts w:ascii="Arial" w:eastAsia="Arial" w:hAnsi="Arial" w:cs="Arial"/>
          <w:b/>
          <w:bCs/>
          <w:sz w:val="20"/>
          <w:szCs w:val="20"/>
        </w:rPr>
      </w:pPr>
      <w:r w:rsidRPr="2C34E72D">
        <w:rPr>
          <w:rFonts w:ascii="Arial" w:eastAsia="Arial" w:hAnsi="Arial" w:cs="Arial"/>
          <w:b/>
          <w:bCs/>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2C34E72D" w:rsidP="2C34E72D">
      <w:pPr>
        <w:pStyle w:val="Sinespaciado"/>
        <w:jc w:val="center"/>
        <w:rPr>
          <w:rFonts w:ascii="Arial" w:eastAsia="Arial" w:hAnsi="Arial" w:cs="Arial"/>
          <w:b/>
          <w:bCs/>
          <w:i/>
          <w:iCs/>
          <w:sz w:val="20"/>
          <w:szCs w:val="20"/>
        </w:rPr>
      </w:pPr>
      <w:r w:rsidRPr="2C34E72D">
        <w:rPr>
          <w:rFonts w:ascii="Arial" w:eastAsia="Arial" w:hAnsi="Arial" w:cs="Arial"/>
          <w:b/>
          <w:bCs/>
          <w:i/>
          <w:iCs/>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2C34E72D">
        <w:trPr>
          <w:jc w:val="center"/>
        </w:trPr>
        <w:tc>
          <w:tcPr>
            <w:tcW w:w="1024" w:type="dxa"/>
          </w:tcPr>
          <w:p w14:paraId="0C7CDC93" w14:textId="77777777" w:rsidR="005053AB" w:rsidRPr="00862CFC" w:rsidRDefault="2C34E72D" w:rsidP="2C34E72D">
            <w:pPr>
              <w:pStyle w:val="Sinespaciado"/>
              <w:rPr>
                <w:rFonts w:ascii="Arial" w:eastAsia="Arial" w:hAnsi="Arial" w:cs="Arial"/>
                <w:sz w:val="20"/>
                <w:szCs w:val="20"/>
              </w:rPr>
            </w:pPr>
            <w:bookmarkStart w:id="0" w:name="_GoBack" w:colFirst="1" w:colLast="1"/>
            <w:r w:rsidRPr="2C34E72D">
              <w:rPr>
                <w:rFonts w:ascii="Arial" w:eastAsia="Arial" w:hAnsi="Arial" w:cs="Arial"/>
                <w:sz w:val="20"/>
                <w:szCs w:val="20"/>
              </w:rPr>
              <w:t>Periodo</w:t>
            </w:r>
          </w:p>
        </w:tc>
        <w:tc>
          <w:tcPr>
            <w:tcW w:w="3082" w:type="dxa"/>
            <w:tcBorders>
              <w:bottom w:val="single" w:sz="4" w:space="0" w:color="auto"/>
            </w:tcBorders>
          </w:tcPr>
          <w:p w14:paraId="457AEC38" w14:textId="1255DEC9" w:rsidR="005053AB" w:rsidRPr="00862CFC" w:rsidRDefault="00D313CC" w:rsidP="2C34E72D">
            <w:pPr>
              <w:pStyle w:val="Sinespaciado"/>
              <w:rPr>
                <w:rFonts w:ascii="Arial" w:eastAsia="Arial" w:hAnsi="Arial" w:cs="Arial"/>
                <w:sz w:val="20"/>
                <w:szCs w:val="20"/>
              </w:rPr>
            </w:pPr>
            <w:r w:rsidRPr="00FC64C4">
              <w:rPr>
                <w:rFonts w:ascii="Arial" w:eastAsia="Arial" w:hAnsi="Arial" w:cs="Arial"/>
                <w:sz w:val="20"/>
                <w:szCs w:val="20"/>
              </w:rPr>
              <w:t>ENE 18</w:t>
            </w:r>
            <w:r w:rsidR="00E57832" w:rsidRPr="00FC64C4">
              <w:rPr>
                <w:rFonts w:ascii="Arial" w:eastAsia="Arial" w:hAnsi="Arial" w:cs="Arial"/>
                <w:sz w:val="20"/>
                <w:szCs w:val="20"/>
              </w:rPr>
              <w:t xml:space="preserve"> – </w:t>
            </w:r>
            <w:r w:rsidRPr="00FC64C4">
              <w:rPr>
                <w:rFonts w:ascii="Arial" w:eastAsia="Arial" w:hAnsi="Arial" w:cs="Arial"/>
                <w:sz w:val="20"/>
                <w:szCs w:val="20"/>
              </w:rPr>
              <w:t>JUN</w:t>
            </w:r>
            <w:r w:rsidR="00E57832" w:rsidRPr="00FC64C4">
              <w:rPr>
                <w:rFonts w:ascii="Arial" w:eastAsia="Arial" w:hAnsi="Arial" w:cs="Arial"/>
                <w:sz w:val="20"/>
                <w:szCs w:val="20"/>
              </w:rPr>
              <w:t xml:space="preserve"> 1</w:t>
            </w:r>
            <w:r w:rsidRPr="00FC64C4">
              <w:rPr>
                <w:rFonts w:ascii="Arial" w:eastAsia="Arial" w:hAnsi="Arial" w:cs="Arial"/>
                <w:sz w:val="20"/>
                <w:szCs w:val="20"/>
              </w:rPr>
              <w:t>8</w:t>
            </w:r>
          </w:p>
        </w:tc>
      </w:tr>
      <w:bookmarkEnd w:id="0"/>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2C34E72D">
        <w:tc>
          <w:tcPr>
            <w:tcW w:w="3681" w:type="dxa"/>
          </w:tcPr>
          <w:p w14:paraId="28FD98E7" w14:textId="77777777" w:rsidR="005053AB" w:rsidRPr="00862CFC" w:rsidRDefault="2C34E72D" w:rsidP="2C34E72D">
            <w:pPr>
              <w:pStyle w:val="Sinespaciado"/>
              <w:jc w:val="right"/>
              <w:rPr>
                <w:rFonts w:ascii="Arial" w:eastAsia="Arial" w:hAnsi="Arial" w:cs="Arial"/>
                <w:sz w:val="20"/>
                <w:szCs w:val="20"/>
              </w:rPr>
            </w:pPr>
            <w:r w:rsidRPr="2C34E72D">
              <w:rPr>
                <w:rFonts w:ascii="Arial" w:eastAsia="Arial" w:hAnsi="Arial" w:cs="Arial"/>
                <w:sz w:val="20"/>
                <w:szCs w:val="20"/>
              </w:rPr>
              <w:t>Nombre de la Asignatura:</w:t>
            </w:r>
          </w:p>
        </w:tc>
        <w:tc>
          <w:tcPr>
            <w:tcW w:w="9315" w:type="dxa"/>
            <w:tcBorders>
              <w:bottom w:val="single" w:sz="4" w:space="0" w:color="auto"/>
            </w:tcBorders>
          </w:tcPr>
          <w:p w14:paraId="482B1F54" w14:textId="6308A3F3" w:rsidR="005053AB" w:rsidRPr="00862CFC" w:rsidRDefault="2C34E72D" w:rsidP="2C34E72D">
            <w:pPr>
              <w:rPr>
                <w:rFonts w:ascii="Arial" w:hAnsi="Arial" w:cs="Arial"/>
                <w:sz w:val="20"/>
                <w:szCs w:val="20"/>
              </w:rPr>
            </w:pPr>
            <w:r w:rsidRPr="2C34E72D">
              <w:rPr>
                <w:rFonts w:ascii="Arial" w:eastAsia="Arial" w:hAnsi="Arial" w:cs="Arial"/>
                <w:sz w:val="20"/>
                <w:szCs w:val="20"/>
              </w:rPr>
              <w:t>Taller de Administración II</w:t>
            </w:r>
          </w:p>
        </w:tc>
      </w:tr>
      <w:tr w:rsidR="005053AB" w:rsidRPr="00862CFC" w14:paraId="3D844F24" w14:textId="77777777" w:rsidTr="2C34E72D">
        <w:tc>
          <w:tcPr>
            <w:tcW w:w="3681" w:type="dxa"/>
          </w:tcPr>
          <w:p w14:paraId="3540FED2" w14:textId="77777777" w:rsidR="005053AB" w:rsidRPr="00862CFC" w:rsidRDefault="2C34E72D" w:rsidP="2C34E72D">
            <w:pPr>
              <w:pStyle w:val="Sinespaciado"/>
              <w:jc w:val="right"/>
              <w:rPr>
                <w:rFonts w:ascii="Arial" w:eastAsia="Arial" w:hAnsi="Arial" w:cs="Arial"/>
                <w:sz w:val="20"/>
                <w:szCs w:val="20"/>
              </w:rPr>
            </w:pPr>
            <w:r w:rsidRPr="2C34E72D">
              <w:rPr>
                <w:rFonts w:ascii="Arial" w:eastAsia="Arial" w:hAnsi="Arial" w:cs="Arial"/>
                <w:sz w:val="20"/>
                <w:szCs w:val="20"/>
              </w:rPr>
              <w:t>Plan de Estudios:</w:t>
            </w:r>
          </w:p>
        </w:tc>
        <w:tc>
          <w:tcPr>
            <w:tcW w:w="9315" w:type="dxa"/>
            <w:tcBorders>
              <w:top w:val="single" w:sz="4" w:space="0" w:color="auto"/>
              <w:bottom w:val="single" w:sz="4" w:space="0" w:color="auto"/>
            </w:tcBorders>
          </w:tcPr>
          <w:p w14:paraId="0DA54739" w14:textId="6579676C" w:rsidR="005053AB" w:rsidRPr="00862CFC" w:rsidRDefault="004E10AE" w:rsidP="005053AB">
            <w:pPr>
              <w:pStyle w:val="Sinespaciado"/>
              <w:rPr>
                <w:rFonts w:ascii="Arial" w:hAnsi="Arial" w:cs="Arial"/>
                <w:sz w:val="20"/>
                <w:szCs w:val="20"/>
              </w:rPr>
            </w:pPr>
            <w:r w:rsidRPr="00873935">
              <w:rPr>
                <w:rFonts w:ascii="Arial" w:hAnsi="Arial" w:cs="Arial"/>
                <w:sz w:val="20"/>
                <w:szCs w:val="20"/>
              </w:rPr>
              <w:t>IADM-2010-213</w:t>
            </w:r>
          </w:p>
        </w:tc>
      </w:tr>
      <w:tr w:rsidR="005053AB" w:rsidRPr="00862CFC" w14:paraId="3676745D" w14:textId="77777777" w:rsidTr="2C34E72D">
        <w:tc>
          <w:tcPr>
            <w:tcW w:w="3681" w:type="dxa"/>
          </w:tcPr>
          <w:p w14:paraId="5943C52B" w14:textId="77777777" w:rsidR="005053AB" w:rsidRPr="00862CFC" w:rsidRDefault="2C34E72D" w:rsidP="2C34E72D">
            <w:pPr>
              <w:pStyle w:val="Sinespaciado"/>
              <w:jc w:val="right"/>
              <w:rPr>
                <w:rFonts w:ascii="Arial" w:eastAsia="Arial" w:hAnsi="Arial" w:cs="Arial"/>
                <w:sz w:val="20"/>
                <w:szCs w:val="20"/>
              </w:rPr>
            </w:pPr>
            <w:r w:rsidRPr="2C34E72D">
              <w:rPr>
                <w:rFonts w:ascii="Arial" w:eastAsia="Arial" w:hAnsi="Arial" w:cs="Arial"/>
                <w:sz w:val="20"/>
                <w:szCs w:val="20"/>
              </w:rPr>
              <w:t>Clave de la Asignatura:</w:t>
            </w:r>
          </w:p>
        </w:tc>
        <w:tc>
          <w:tcPr>
            <w:tcW w:w="9315" w:type="dxa"/>
            <w:tcBorders>
              <w:top w:val="single" w:sz="4" w:space="0" w:color="auto"/>
              <w:bottom w:val="single" w:sz="4" w:space="0" w:color="auto"/>
            </w:tcBorders>
          </w:tcPr>
          <w:p w14:paraId="3822534E" w14:textId="50BE5531" w:rsidR="005053AB" w:rsidRPr="00862CFC" w:rsidRDefault="004E10AE" w:rsidP="005053AB">
            <w:pPr>
              <w:pStyle w:val="Sinespaciado"/>
              <w:rPr>
                <w:rFonts w:ascii="Arial" w:hAnsi="Arial" w:cs="Arial"/>
                <w:sz w:val="20"/>
                <w:szCs w:val="20"/>
              </w:rPr>
            </w:pPr>
            <w:r w:rsidRPr="00DD3AA8">
              <w:rPr>
                <w:sz w:val="20"/>
                <w:szCs w:val="20"/>
              </w:rPr>
              <w:t>ADD-1031</w:t>
            </w:r>
          </w:p>
        </w:tc>
      </w:tr>
      <w:tr w:rsidR="005053AB" w:rsidRPr="00862CFC" w14:paraId="3DDCB44E" w14:textId="77777777" w:rsidTr="2C34E72D">
        <w:tc>
          <w:tcPr>
            <w:tcW w:w="3681" w:type="dxa"/>
          </w:tcPr>
          <w:p w14:paraId="7C6460C8" w14:textId="77777777" w:rsidR="005053AB" w:rsidRPr="00862CFC" w:rsidRDefault="2C34E72D" w:rsidP="2C34E72D">
            <w:pPr>
              <w:pStyle w:val="Sinespaciado"/>
              <w:jc w:val="right"/>
              <w:rPr>
                <w:rFonts w:ascii="Arial" w:eastAsia="Arial" w:hAnsi="Arial" w:cs="Arial"/>
                <w:sz w:val="20"/>
                <w:szCs w:val="20"/>
              </w:rPr>
            </w:pPr>
            <w:r w:rsidRPr="2C34E72D">
              <w:rPr>
                <w:rFonts w:ascii="Arial" w:eastAsia="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64592D80" w:rsidR="005053AB" w:rsidRPr="00862CFC" w:rsidRDefault="004E10AE" w:rsidP="005053AB">
            <w:pPr>
              <w:pStyle w:val="Sinespaciado"/>
              <w:rPr>
                <w:rFonts w:ascii="Arial" w:hAnsi="Arial" w:cs="Arial"/>
                <w:sz w:val="20"/>
                <w:szCs w:val="20"/>
              </w:rPr>
            </w:pPr>
            <w:r w:rsidRPr="00DD3AA8">
              <w:rPr>
                <w:sz w:val="20"/>
                <w:szCs w:val="20"/>
              </w:rPr>
              <w:t>2-3-5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2C34E72D" w:rsidP="2C34E72D">
      <w:pPr>
        <w:pStyle w:val="Sinespaciado"/>
        <w:numPr>
          <w:ilvl w:val="0"/>
          <w:numId w:val="1"/>
        </w:numPr>
        <w:rPr>
          <w:rFonts w:ascii="Arial" w:eastAsia="Arial" w:hAnsi="Arial" w:cs="Arial"/>
          <w:b/>
          <w:bCs/>
          <w:sz w:val="20"/>
          <w:szCs w:val="20"/>
        </w:rPr>
      </w:pPr>
      <w:r w:rsidRPr="2C34E72D">
        <w:rPr>
          <w:rFonts w:ascii="Arial" w:eastAsia="Arial" w:hAnsi="Arial" w:cs="Arial"/>
          <w:b/>
          <w:bCs/>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2C34E72D">
        <w:tc>
          <w:tcPr>
            <w:tcW w:w="12996" w:type="dxa"/>
          </w:tcPr>
          <w:p w14:paraId="57DD9DF3" w14:textId="5C242B31" w:rsidR="005053AB" w:rsidRPr="00862CFC" w:rsidRDefault="2C34E72D" w:rsidP="004E10AE">
            <w:pPr>
              <w:spacing w:after="104" w:line="267" w:lineRule="auto"/>
              <w:rPr>
                <w:rFonts w:ascii="Arial" w:eastAsia="Arial" w:hAnsi="Arial" w:cs="Arial"/>
                <w:sz w:val="20"/>
                <w:szCs w:val="20"/>
              </w:rPr>
            </w:pPr>
            <w:r w:rsidRPr="2C34E72D">
              <w:rPr>
                <w:rFonts w:ascii="Arial" w:eastAsia="Arial" w:hAnsi="Arial" w:cs="Arial"/>
                <w:sz w:val="20"/>
                <w:szCs w:val="20"/>
              </w:rPr>
              <w:t>(1)</w:t>
            </w:r>
            <w:r w:rsidR="004E10AE">
              <w:t xml:space="preserve"> Esta asignatura aportara al perfil del Ingeniero en administración las competencias necesarias, que le permitan identificar, optimizar e innovar los procesos administrativos para la mejora continua de las empresas. Las asignaturas de Taller de Administración I y II, contendrán el proceso administrativo de 5 elementos: Planeación, organización, Integración, dirección y control, se apoya en las materias de Taller de Administración I y se complementa con la materia de Comportamiento Organizacional. Retomando los temas de las teorías administrativa, la teoría de la empresa, el proceso de toma de decisiones, la motivación y el liderazgo.</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2C34E72D" w:rsidP="2C34E72D">
      <w:pPr>
        <w:pStyle w:val="Sinespaciado"/>
        <w:numPr>
          <w:ilvl w:val="0"/>
          <w:numId w:val="1"/>
        </w:numPr>
        <w:rPr>
          <w:rFonts w:ascii="Arial" w:eastAsia="Arial" w:hAnsi="Arial" w:cs="Arial"/>
          <w:b/>
          <w:bCs/>
          <w:sz w:val="20"/>
          <w:szCs w:val="20"/>
        </w:rPr>
      </w:pPr>
      <w:r w:rsidRPr="2C34E72D">
        <w:rPr>
          <w:rFonts w:ascii="Arial" w:eastAsia="Arial" w:hAnsi="Arial" w:cs="Arial"/>
          <w:b/>
          <w:bCs/>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2C34E72D">
        <w:tc>
          <w:tcPr>
            <w:tcW w:w="12996" w:type="dxa"/>
          </w:tcPr>
          <w:p w14:paraId="27C3CAA3" w14:textId="75F4A9D2" w:rsidR="004E10AE" w:rsidRPr="004E10AE" w:rsidRDefault="2C34E72D" w:rsidP="004E10AE">
            <w:pPr>
              <w:pStyle w:val="Sinespaciado"/>
              <w:rPr>
                <w:rFonts w:ascii="Arial" w:eastAsia="Arial" w:hAnsi="Arial" w:cs="Arial"/>
                <w:sz w:val="20"/>
                <w:szCs w:val="20"/>
              </w:rPr>
            </w:pPr>
            <w:r w:rsidRPr="2C34E72D">
              <w:rPr>
                <w:rFonts w:ascii="Arial" w:eastAsia="Arial" w:hAnsi="Arial" w:cs="Arial"/>
                <w:sz w:val="20"/>
                <w:szCs w:val="20"/>
              </w:rPr>
              <w:t>(2)</w:t>
            </w:r>
            <w:r w:rsidR="004E10AE">
              <w:t xml:space="preserve"> </w:t>
            </w:r>
            <w:r w:rsidR="004E10AE" w:rsidRPr="004E10AE">
              <w:rPr>
                <w:rFonts w:ascii="Arial" w:eastAsia="Arial" w:hAnsi="Arial" w:cs="Arial"/>
                <w:sz w:val="20"/>
                <w:szCs w:val="20"/>
              </w:rPr>
              <w:t>Esta asignatura comprende de cinco temas, cada uno es un elemento del proceso administrativo.</w:t>
            </w:r>
          </w:p>
          <w:p w14:paraId="31184E81" w14:textId="77777777" w:rsidR="004E10AE" w:rsidRPr="004E10AE" w:rsidRDefault="004E10AE" w:rsidP="004E10AE">
            <w:pPr>
              <w:pStyle w:val="Sinespaciado"/>
              <w:rPr>
                <w:rFonts w:ascii="Arial" w:eastAsia="Arial" w:hAnsi="Arial" w:cs="Arial"/>
                <w:sz w:val="20"/>
                <w:szCs w:val="20"/>
              </w:rPr>
            </w:pPr>
            <w:r w:rsidRPr="004E10AE">
              <w:rPr>
                <w:rFonts w:ascii="Arial" w:eastAsia="Arial" w:hAnsi="Arial" w:cs="Arial"/>
                <w:sz w:val="20"/>
                <w:szCs w:val="20"/>
              </w:rPr>
              <w:t xml:space="preserve">El primer tema se abordará la parte de planeación, recordado al </w:t>
            </w:r>
            <w:r>
              <w:rPr>
                <w:rFonts w:ascii="Arial" w:eastAsia="Arial" w:hAnsi="Arial" w:cs="Arial"/>
                <w:sz w:val="20"/>
                <w:szCs w:val="20"/>
              </w:rPr>
              <w:t xml:space="preserve">estudiante que las funciones </w:t>
            </w:r>
            <w:r w:rsidRPr="004E10AE">
              <w:rPr>
                <w:rFonts w:ascii="Arial" w:eastAsia="Arial" w:hAnsi="Arial" w:cs="Arial"/>
                <w:sz w:val="20"/>
                <w:szCs w:val="20"/>
              </w:rPr>
              <w:t>administrativas</w:t>
            </w:r>
            <w:r>
              <w:rPr>
                <w:rFonts w:ascii="Arial" w:eastAsia="Arial" w:hAnsi="Arial" w:cs="Arial"/>
                <w:sz w:val="20"/>
                <w:szCs w:val="20"/>
              </w:rPr>
              <w:t xml:space="preserve"> </w:t>
            </w:r>
            <w:r w:rsidRPr="004E10AE">
              <w:rPr>
                <w:rFonts w:ascii="Arial" w:eastAsia="Arial" w:hAnsi="Arial" w:cs="Arial"/>
                <w:sz w:val="20"/>
                <w:szCs w:val="20"/>
              </w:rPr>
              <w:t>son cinco de acuerdo al proceso de administración que se está desarrollando.</w:t>
            </w:r>
          </w:p>
          <w:p w14:paraId="0C886AC8" w14:textId="77777777" w:rsidR="004E10AE" w:rsidRPr="004E10AE" w:rsidRDefault="004E10AE" w:rsidP="004E10AE">
            <w:pPr>
              <w:pStyle w:val="Sinespaciado"/>
              <w:rPr>
                <w:rFonts w:ascii="Arial" w:eastAsia="Arial" w:hAnsi="Arial" w:cs="Arial"/>
                <w:sz w:val="20"/>
                <w:szCs w:val="20"/>
              </w:rPr>
            </w:pPr>
            <w:r w:rsidRPr="004E10AE">
              <w:rPr>
                <w:rFonts w:ascii="Arial" w:eastAsia="Arial" w:hAnsi="Arial" w:cs="Arial"/>
                <w:sz w:val="20"/>
                <w:szCs w:val="20"/>
              </w:rPr>
              <w:t>Es importante ejemplificar, que la planeación es el primer elemento del proceso administrativo y forma parte de un sistema y que cada uno de ellos es indispensable para lograr el objetivo de este sistema, que es lograr la eficiencia y eficacia de la empresa. En el desarrollo del proceso de planeación es importante analizar la parte conceptual, pero prioritariamente la parte procedimental, a través de ejercicios y prácticas que se deben realizar considerando las empresas localizadas en la región.</w:t>
            </w:r>
          </w:p>
          <w:p w14:paraId="68752BCF" w14:textId="77777777" w:rsidR="004E10AE" w:rsidRPr="004E10AE" w:rsidRDefault="004E10AE" w:rsidP="004E10AE">
            <w:pPr>
              <w:pStyle w:val="Sinespaciado"/>
              <w:rPr>
                <w:rFonts w:ascii="Arial" w:eastAsia="Arial" w:hAnsi="Arial" w:cs="Arial"/>
                <w:sz w:val="20"/>
                <w:szCs w:val="20"/>
              </w:rPr>
            </w:pPr>
            <w:r w:rsidRPr="004E10AE">
              <w:rPr>
                <w:rFonts w:ascii="Arial" w:eastAsia="Arial" w:hAnsi="Arial" w:cs="Arial"/>
                <w:sz w:val="20"/>
                <w:szCs w:val="20"/>
              </w:rPr>
              <w:t>El segundo tema considera la fase del proceso administrativo denominada organización, se tratan las generalidades de la organización, principios, proceso y sus técnicas. Es necesario enfatizar la diferencia entre el diseño de estructura administrativa y el diseño de estructura organizacional, asimismo, identificar las características de los diferentes tipos de manuales con el propósito de facilitar al alumno la elaboración de los mismos, y para apoyar la materia de capital humano I y diseño organizacional La integración se trata en el tercer tema, considerando sus generalidades y principios.</w:t>
            </w:r>
          </w:p>
          <w:p w14:paraId="721E8408" w14:textId="77777777" w:rsidR="004E10AE" w:rsidRPr="004E10AE" w:rsidRDefault="004E10AE" w:rsidP="004E10AE">
            <w:pPr>
              <w:pStyle w:val="Sinespaciado"/>
              <w:rPr>
                <w:rFonts w:ascii="Arial" w:eastAsia="Arial" w:hAnsi="Arial" w:cs="Arial"/>
                <w:sz w:val="20"/>
                <w:szCs w:val="20"/>
              </w:rPr>
            </w:pPr>
            <w:r w:rsidRPr="004E10AE">
              <w:rPr>
                <w:rFonts w:ascii="Arial" w:eastAsia="Arial" w:hAnsi="Arial" w:cs="Arial"/>
                <w:sz w:val="20"/>
                <w:szCs w:val="20"/>
              </w:rPr>
              <w:t>Asimismo, se analizaran los procesos de integración de los recursos de la empresa, analizando de forma específica el proceso de integración del recurso humano ya que será la plataforma para abordar la materia de capital humano I En el cuarto tema se aborda la fase de la dirección, iniciando con su conceptualización, principios y elementos básicos como son: la motivación, la comunicación, el liderazgo y la supervisión, es importante analizar la puesta en práctica del proceso de toma de decisiones como parte medular de la dirección.</w:t>
            </w:r>
          </w:p>
          <w:p w14:paraId="1D42478C" w14:textId="17BC0CF6" w:rsidR="005053AB" w:rsidRPr="00862CFC" w:rsidRDefault="004E10AE" w:rsidP="004E10AE">
            <w:pPr>
              <w:pStyle w:val="Sinespaciado"/>
              <w:rPr>
                <w:rFonts w:ascii="Arial" w:eastAsia="Arial" w:hAnsi="Arial" w:cs="Arial"/>
                <w:sz w:val="20"/>
                <w:szCs w:val="20"/>
              </w:rPr>
            </w:pPr>
            <w:r w:rsidRPr="004E10AE">
              <w:rPr>
                <w:rFonts w:ascii="Arial" w:eastAsia="Arial" w:hAnsi="Arial" w:cs="Arial"/>
                <w:sz w:val="20"/>
                <w:szCs w:val="20"/>
              </w:rPr>
              <w:lastRenderedPageBreak/>
              <w:t>En el tema final se estudia el control, como una fase de realimentación a la planeación, para dar inicio a un nuevo ciclo del proceso administrativo didáctica.</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2C34E72D" w:rsidP="2C34E72D">
      <w:pPr>
        <w:pStyle w:val="Sinespaciado"/>
        <w:numPr>
          <w:ilvl w:val="0"/>
          <w:numId w:val="1"/>
        </w:numPr>
        <w:rPr>
          <w:rFonts w:ascii="Arial" w:eastAsia="Arial" w:hAnsi="Arial" w:cs="Arial"/>
          <w:b/>
          <w:bCs/>
          <w:sz w:val="20"/>
          <w:szCs w:val="20"/>
        </w:rPr>
      </w:pPr>
      <w:r w:rsidRPr="2C34E72D">
        <w:rPr>
          <w:rFonts w:ascii="Arial" w:eastAsia="Arial" w:hAnsi="Arial" w:cs="Arial"/>
          <w:b/>
          <w:bCs/>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2C34E72D">
        <w:tc>
          <w:tcPr>
            <w:tcW w:w="12996" w:type="dxa"/>
          </w:tcPr>
          <w:p w14:paraId="0289C78C" w14:textId="52EF7792" w:rsidR="005053AB" w:rsidRDefault="004E10AE" w:rsidP="2C34E72D">
            <w:pPr>
              <w:pStyle w:val="Sinespaciado"/>
              <w:rPr>
                <w:rFonts w:ascii="Arial" w:eastAsia="Arial" w:hAnsi="Arial" w:cs="Arial"/>
                <w:sz w:val="20"/>
                <w:szCs w:val="20"/>
              </w:rPr>
            </w:pPr>
            <w:r>
              <w:t xml:space="preserve"> </w:t>
            </w:r>
            <w:r w:rsidRPr="004E10AE">
              <w:rPr>
                <w:rFonts w:ascii="Arial" w:eastAsia="Arial" w:hAnsi="Arial" w:cs="Arial"/>
                <w:sz w:val="20"/>
                <w:szCs w:val="20"/>
              </w:rPr>
              <w:t>Diseñar la estructura administrativa de una empresa, aplicando las bases conceptuales y procedimentales del proceso administrativo.</w:t>
            </w:r>
          </w:p>
          <w:p w14:paraId="2EBC0612" w14:textId="511DE291" w:rsidR="004E10AE" w:rsidRPr="00862CFC" w:rsidRDefault="004E10AE" w:rsidP="2C34E72D">
            <w:pPr>
              <w:pStyle w:val="Sinespaciado"/>
              <w:rPr>
                <w:rFonts w:ascii="Arial" w:eastAsia="Arial" w:hAnsi="Arial" w:cs="Arial"/>
                <w:sz w:val="20"/>
                <w:szCs w:val="20"/>
              </w:rPr>
            </w:pP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2C34E72D" w:rsidP="006C2B77">
      <w:pPr>
        <w:pStyle w:val="Sinespaciado"/>
        <w:ind w:left="720"/>
        <w:rPr>
          <w:rFonts w:ascii="Arial" w:eastAsia="Arial" w:hAnsi="Arial" w:cs="Arial"/>
          <w:b/>
          <w:bCs/>
          <w:sz w:val="20"/>
          <w:szCs w:val="20"/>
        </w:rPr>
      </w:pPr>
      <w:r w:rsidRPr="2C34E72D">
        <w:rPr>
          <w:rFonts w:ascii="Arial" w:eastAsia="Arial" w:hAnsi="Arial" w:cs="Arial"/>
          <w:b/>
          <w:bCs/>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5"/>
        <w:gridCol w:w="1400"/>
        <w:gridCol w:w="1959"/>
        <w:gridCol w:w="1960"/>
        <w:gridCol w:w="5699"/>
      </w:tblGrid>
      <w:tr w:rsidR="005053AB" w:rsidRPr="00862CFC" w14:paraId="1E975FCE" w14:textId="77777777" w:rsidTr="00E57832">
        <w:trPr>
          <w:trHeight w:val="676"/>
        </w:trPr>
        <w:tc>
          <w:tcPr>
            <w:tcW w:w="1815" w:type="dxa"/>
          </w:tcPr>
          <w:p w14:paraId="17FF6C46" w14:textId="77777777" w:rsidR="005053AB"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Competencia No.</w:t>
            </w:r>
          </w:p>
        </w:tc>
        <w:tc>
          <w:tcPr>
            <w:tcW w:w="1400" w:type="dxa"/>
          </w:tcPr>
          <w:p w14:paraId="3CC0C836" w14:textId="55C7DB2A" w:rsidR="00A67781" w:rsidRPr="00862CFC" w:rsidRDefault="00A67781" w:rsidP="2C34E72D">
            <w:pPr>
              <w:pStyle w:val="Sinespaciado"/>
              <w:rPr>
                <w:rFonts w:ascii="Arial" w:eastAsia="Arial" w:hAnsi="Arial" w:cs="Arial"/>
                <w:sz w:val="20"/>
                <w:szCs w:val="20"/>
              </w:rPr>
            </w:pPr>
          </w:p>
        </w:tc>
        <w:tc>
          <w:tcPr>
            <w:tcW w:w="1959" w:type="dxa"/>
          </w:tcPr>
          <w:p w14:paraId="14B0482F" w14:textId="1716B27C" w:rsidR="005053AB" w:rsidRPr="004E10AE" w:rsidRDefault="00A67781" w:rsidP="004E10AE">
            <w:pPr>
              <w:autoSpaceDE w:val="0"/>
              <w:autoSpaceDN w:val="0"/>
              <w:adjustRightInd w:val="0"/>
            </w:pPr>
            <w:r>
              <w:t xml:space="preserve">1-Planeación </w:t>
            </w:r>
          </w:p>
        </w:tc>
        <w:tc>
          <w:tcPr>
            <w:tcW w:w="1960" w:type="dxa"/>
          </w:tcPr>
          <w:p w14:paraId="0739EB78" w14:textId="77777777" w:rsidR="005053AB"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Descripción</w:t>
            </w:r>
          </w:p>
        </w:tc>
        <w:tc>
          <w:tcPr>
            <w:tcW w:w="5699" w:type="dxa"/>
            <w:tcBorders>
              <w:bottom w:val="single" w:sz="4" w:space="0" w:color="auto"/>
            </w:tcBorders>
          </w:tcPr>
          <w:p w14:paraId="73A61B02" w14:textId="7DAC9C42" w:rsidR="005053AB" w:rsidRPr="00862CFC" w:rsidRDefault="004E10AE" w:rsidP="004E10AE">
            <w:pPr>
              <w:pStyle w:val="Sinespaciado"/>
              <w:rPr>
                <w:rFonts w:ascii="Arial" w:eastAsia="Arial" w:hAnsi="Arial" w:cs="Arial"/>
                <w:sz w:val="20"/>
                <w:szCs w:val="20"/>
              </w:rPr>
            </w:pPr>
            <w:r>
              <w:rPr>
                <w:rFonts w:ascii="Arial" w:eastAsia="Arial" w:hAnsi="Arial" w:cs="Arial"/>
                <w:sz w:val="20"/>
                <w:szCs w:val="20"/>
              </w:rPr>
              <w:t>E</w:t>
            </w:r>
            <w:r w:rsidRPr="004E10AE">
              <w:rPr>
                <w:rFonts w:ascii="Arial" w:eastAsia="Arial" w:hAnsi="Arial" w:cs="Arial"/>
                <w:sz w:val="20"/>
                <w:szCs w:val="20"/>
              </w:rPr>
              <w:t>s el primer elemento del proceso</w:t>
            </w:r>
            <w:r>
              <w:rPr>
                <w:rFonts w:ascii="Arial" w:eastAsia="Arial" w:hAnsi="Arial" w:cs="Arial"/>
                <w:sz w:val="20"/>
                <w:szCs w:val="20"/>
              </w:rPr>
              <w:t xml:space="preserve"> a</w:t>
            </w:r>
            <w:r w:rsidRPr="004E10AE">
              <w:rPr>
                <w:rFonts w:ascii="Arial" w:eastAsia="Arial" w:hAnsi="Arial" w:cs="Arial"/>
                <w:sz w:val="20"/>
                <w:szCs w:val="20"/>
              </w:rPr>
              <w:t>dministrativo</w:t>
            </w:r>
            <w:r>
              <w:rPr>
                <w:rFonts w:ascii="Arial" w:eastAsia="Arial" w:hAnsi="Arial" w:cs="Arial"/>
                <w:sz w:val="20"/>
                <w:szCs w:val="20"/>
              </w:rPr>
              <w:t xml:space="preserve">, </w:t>
            </w:r>
            <w:r w:rsidRPr="004E10AE">
              <w:rPr>
                <w:rFonts w:ascii="Arial" w:eastAsia="Arial" w:hAnsi="Arial" w:cs="Arial"/>
                <w:sz w:val="20"/>
                <w:szCs w:val="20"/>
              </w:rPr>
              <w:t>forma parte de un sistema y que cada uno de ellos es indispensable para</w:t>
            </w:r>
            <w:r>
              <w:rPr>
                <w:rFonts w:ascii="Arial" w:eastAsia="Arial" w:hAnsi="Arial" w:cs="Arial"/>
                <w:sz w:val="20"/>
                <w:szCs w:val="20"/>
              </w:rPr>
              <w:t xml:space="preserve"> </w:t>
            </w:r>
            <w:r w:rsidRPr="004E10AE">
              <w:rPr>
                <w:rFonts w:ascii="Arial" w:eastAsia="Arial" w:hAnsi="Arial" w:cs="Arial"/>
                <w:sz w:val="20"/>
                <w:szCs w:val="20"/>
              </w:rPr>
              <w:t>lograr el objetivo de este sistema</w:t>
            </w:r>
            <w:r>
              <w:rPr>
                <w:rFonts w:ascii="Arial" w:eastAsia="Arial" w:hAnsi="Arial" w:cs="Arial"/>
                <w:sz w:val="20"/>
                <w:szCs w:val="20"/>
              </w:rPr>
              <w:t xml:space="preserve">. </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2C34E72D">
        <w:tc>
          <w:tcPr>
            <w:tcW w:w="2599" w:type="dxa"/>
          </w:tcPr>
          <w:p w14:paraId="760F006A" w14:textId="77777777" w:rsidR="005053AB"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Temas y subtemas para desarrollar la competencia específica</w:t>
            </w:r>
          </w:p>
        </w:tc>
        <w:tc>
          <w:tcPr>
            <w:tcW w:w="2599" w:type="dxa"/>
          </w:tcPr>
          <w:p w14:paraId="39E87038" w14:textId="77777777" w:rsidR="005053AB"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Actividades de aprendizaje</w:t>
            </w:r>
          </w:p>
        </w:tc>
        <w:tc>
          <w:tcPr>
            <w:tcW w:w="2599" w:type="dxa"/>
          </w:tcPr>
          <w:p w14:paraId="4E478B68" w14:textId="77777777" w:rsidR="005053AB"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Actividades de enseñanza</w:t>
            </w:r>
          </w:p>
        </w:tc>
        <w:tc>
          <w:tcPr>
            <w:tcW w:w="2599" w:type="dxa"/>
          </w:tcPr>
          <w:p w14:paraId="46E5BF1F" w14:textId="77777777" w:rsidR="005053AB"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Desarrollo de competencias genéricas</w:t>
            </w:r>
          </w:p>
        </w:tc>
        <w:tc>
          <w:tcPr>
            <w:tcW w:w="2600" w:type="dxa"/>
          </w:tcPr>
          <w:p w14:paraId="41AA2E42" w14:textId="77777777" w:rsidR="005053AB"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Horas teórico-práctica</w:t>
            </w:r>
          </w:p>
        </w:tc>
      </w:tr>
      <w:tr w:rsidR="004E10AE" w:rsidRPr="00862CFC" w14:paraId="5E48DC5F" w14:textId="77777777" w:rsidTr="2C34E72D">
        <w:tc>
          <w:tcPr>
            <w:tcW w:w="2599" w:type="dxa"/>
          </w:tcPr>
          <w:p w14:paraId="2CF26438" w14:textId="71AB7505" w:rsidR="004E10AE" w:rsidRPr="004E10AE" w:rsidRDefault="004E10AE" w:rsidP="004E10AE">
            <w:pPr>
              <w:pStyle w:val="Sinespaciado"/>
              <w:rPr>
                <w:rFonts w:ascii="Arial" w:eastAsia="Arial" w:hAnsi="Arial" w:cs="Arial"/>
                <w:sz w:val="20"/>
                <w:szCs w:val="20"/>
              </w:rPr>
            </w:pPr>
            <w:r>
              <w:rPr>
                <w:rFonts w:ascii="Arial" w:eastAsia="Arial" w:hAnsi="Arial" w:cs="Arial"/>
                <w:sz w:val="20"/>
                <w:szCs w:val="20"/>
              </w:rPr>
              <w:t xml:space="preserve"> </w:t>
            </w:r>
            <w:r w:rsidRPr="004E10AE">
              <w:rPr>
                <w:rFonts w:ascii="Arial" w:eastAsia="Arial" w:hAnsi="Arial" w:cs="Arial"/>
                <w:sz w:val="20"/>
                <w:szCs w:val="20"/>
              </w:rPr>
              <w:t>1.1 Concepto e importancia de la</w:t>
            </w:r>
          </w:p>
          <w:p w14:paraId="69FB7EC6" w14:textId="77777777" w:rsidR="004E10AE" w:rsidRPr="004E10AE" w:rsidRDefault="004E10AE" w:rsidP="004E10AE">
            <w:pPr>
              <w:pStyle w:val="Sinespaciado"/>
              <w:rPr>
                <w:rFonts w:ascii="Arial" w:eastAsia="Arial" w:hAnsi="Arial" w:cs="Arial"/>
                <w:sz w:val="20"/>
                <w:szCs w:val="20"/>
              </w:rPr>
            </w:pPr>
            <w:r w:rsidRPr="004E10AE">
              <w:rPr>
                <w:rFonts w:ascii="Arial" w:eastAsia="Arial" w:hAnsi="Arial" w:cs="Arial"/>
                <w:sz w:val="20"/>
                <w:szCs w:val="20"/>
              </w:rPr>
              <w:t>planeación</w:t>
            </w:r>
          </w:p>
          <w:p w14:paraId="703B683D" w14:textId="77777777" w:rsidR="004E10AE" w:rsidRPr="004E10AE" w:rsidRDefault="004E10AE" w:rsidP="004E10AE">
            <w:pPr>
              <w:pStyle w:val="Sinespaciado"/>
              <w:rPr>
                <w:rFonts w:ascii="Arial" w:eastAsia="Arial" w:hAnsi="Arial" w:cs="Arial"/>
                <w:sz w:val="20"/>
                <w:szCs w:val="20"/>
              </w:rPr>
            </w:pPr>
            <w:r w:rsidRPr="004E10AE">
              <w:rPr>
                <w:rFonts w:ascii="Arial" w:eastAsia="Arial" w:hAnsi="Arial" w:cs="Arial"/>
                <w:sz w:val="20"/>
                <w:szCs w:val="20"/>
              </w:rPr>
              <w:t>1.2 Principios de la planeación</w:t>
            </w:r>
          </w:p>
          <w:p w14:paraId="321AE518" w14:textId="77777777" w:rsidR="004E10AE" w:rsidRPr="004E10AE" w:rsidRDefault="004E10AE" w:rsidP="004E10AE">
            <w:pPr>
              <w:pStyle w:val="Sinespaciado"/>
              <w:rPr>
                <w:rFonts w:ascii="Arial" w:eastAsia="Arial" w:hAnsi="Arial" w:cs="Arial"/>
                <w:sz w:val="20"/>
                <w:szCs w:val="20"/>
              </w:rPr>
            </w:pPr>
            <w:r w:rsidRPr="004E10AE">
              <w:rPr>
                <w:rFonts w:ascii="Arial" w:eastAsia="Arial" w:hAnsi="Arial" w:cs="Arial"/>
                <w:sz w:val="20"/>
                <w:szCs w:val="20"/>
              </w:rPr>
              <w:t>1.3 Tipología de planes</w:t>
            </w:r>
          </w:p>
          <w:p w14:paraId="4CD3AA27" w14:textId="77777777" w:rsidR="004E10AE" w:rsidRPr="004E10AE" w:rsidRDefault="004E10AE" w:rsidP="004E10AE">
            <w:pPr>
              <w:pStyle w:val="Sinespaciado"/>
              <w:rPr>
                <w:rFonts w:ascii="Arial" w:eastAsia="Arial" w:hAnsi="Arial" w:cs="Arial"/>
                <w:sz w:val="20"/>
                <w:szCs w:val="20"/>
              </w:rPr>
            </w:pPr>
            <w:r w:rsidRPr="004E10AE">
              <w:rPr>
                <w:rFonts w:ascii="Arial" w:eastAsia="Arial" w:hAnsi="Arial" w:cs="Arial"/>
                <w:sz w:val="20"/>
                <w:szCs w:val="20"/>
              </w:rPr>
              <w:t>1.4 Elementos de la Planeación</w:t>
            </w:r>
          </w:p>
          <w:p w14:paraId="6F336B3D" w14:textId="77777777" w:rsidR="004E10AE" w:rsidRPr="004E10AE" w:rsidRDefault="004E10AE" w:rsidP="004E10AE">
            <w:pPr>
              <w:pStyle w:val="Sinespaciado"/>
              <w:rPr>
                <w:rFonts w:ascii="Arial" w:eastAsia="Arial" w:hAnsi="Arial" w:cs="Arial"/>
                <w:sz w:val="20"/>
                <w:szCs w:val="20"/>
              </w:rPr>
            </w:pPr>
            <w:r w:rsidRPr="004E10AE">
              <w:rPr>
                <w:rFonts w:ascii="Arial" w:eastAsia="Arial" w:hAnsi="Arial" w:cs="Arial"/>
                <w:sz w:val="20"/>
                <w:szCs w:val="20"/>
              </w:rPr>
              <w:t>1.4.1 Misión, Visión y Valores</w:t>
            </w:r>
          </w:p>
          <w:p w14:paraId="22A5F188" w14:textId="77777777" w:rsidR="004E10AE" w:rsidRPr="004E10AE" w:rsidRDefault="004E10AE" w:rsidP="004E10AE">
            <w:pPr>
              <w:pStyle w:val="Sinespaciado"/>
              <w:rPr>
                <w:rFonts w:ascii="Arial" w:eastAsia="Arial" w:hAnsi="Arial" w:cs="Arial"/>
                <w:sz w:val="20"/>
                <w:szCs w:val="20"/>
              </w:rPr>
            </w:pPr>
            <w:r w:rsidRPr="004E10AE">
              <w:rPr>
                <w:rFonts w:ascii="Arial" w:eastAsia="Arial" w:hAnsi="Arial" w:cs="Arial"/>
                <w:sz w:val="20"/>
                <w:szCs w:val="20"/>
              </w:rPr>
              <w:t>1.4.4 Objetivos y metas</w:t>
            </w:r>
          </w:p>
          <w:p w14:paraId="532FB750" w14:textId="77777777" w:rsidR="004E10AE" w:rsidRPr="004E10AE" w:rsidRDefault="004E10AE" w:rsidP="004E10AE">
            <w:pPr>
              <w:pStyle w:val="Sinespaciado"/>
              <w:rPr>
                <w:rFonts w:ascii="Arial" w:eastAsia="Arial" w:hAnsi="Arial" w:cs="Arial"/>
                <w:sz w:val="20"/>
                <w:szCs w:val="20"/>
              </w:rPr>
            </w:pPr>
            <w:r w:rsidRPr="004E10AE">
              <w:rPr>
                <w:rFonts w:ascii="Arial" w:eastAsia="Arial" w:hAnsi="Arial" w:cs="Arial"/>
                <w:sz w:val="20"/>
                <w:szCs w:val="20"/>
              </w:rPr>
              <w:t>1.4.5 Estrategias y tácticas</w:t>
            </w:r>
          </w:p>
          <w:p w14:paraId="689847C9" w14:textId="77777777" w:rsidR="004E10AE" w:rsidRPr="004E10AE" w:rsidRDefault="004E10AE" w:rsidP="004E10AE">
            <w:pPr>
              <w:pStyle w:val="Sinespaciado"/>
              <w:rPr>
                <w:rFonts w:ascii="Arial" w:eastAsia="Arial" w:hAnsi="Arial" w:cs="Arial"/>
                <w:sz w:val="20"/>
                <w:szCs w:val="20"/>
              </w:rPr>
            </w:pPr>
            <w:r w:rsidRPr="004E10AE">
              <w:rPr>
                <w:rFonts w:ascii="Arial" w:eastAsia="Arial" w:hAnsi="Arial" w:cs="Arial"/>
                <w:sz w:val="20"/>
                <w:szCs w:val="20"/>
              </w:rPr>
              <w:t>1.4.6 Políticas, reglas</w:t>
            </w:r>
          </w:p>
          <w:p w14:paraId="3506CE0D" w14:textId="77777777" w:rsidR="004E10AE" w:rsidRPr="004E10AE" w:rsidRDefault="004E10AE" w:rsidP="004E10AE">
            <w:pPr>
              <w:pStyle w:val="Sinespaciado"/>
              <w:rPr>
                <w:rFonts w:ascii="Arial" w:eastAsia="Arial" w:hAnsi="Arial" w:cs="Arial"/>
                <w:sz w:val="20"/>
                <w:szCs w:val="20"/>
              </w:rPr>
            </w:pPr>
            <w:r w:rsidRPr="004E10AE">
              <w:rPr>
                <w:rFonts w:ascii="Arial" w:eastAsia="Arial" w:hAnsi="Arial" w:cs="Arial"/>
                <w:sz w:val="20"/>
                <w:szCs w:val="20"/>
              </w:rPr>
              <w:t>1.4.7 Programas, procedimientos</w:t>
            </w:r>
          </w:p>
          <w:p w14:paraId="611B8F01" w14:textId="596B0A25" w:rsidR="004E10AE" w:rsidRDefault="004E10AE" w:rsidP="004E10AE">
            <w:pPr>
              <w:pStyle w:val="Sinespaciado"/>
              <w:rPr>
                <w:rFonts w:ascii="Arial" w:eastAsia="Arial" w:hAnsi="Arial" w:cs="Arial"/>
                <w:sz w:val="20"/>
                <w:szCs w:val="20"/>
              </w:rPr>
            </w:pPr>
            <w:r w:rsidRPr="004E10AE">
              <w:rPr>
                <w:rFonts w:ascii="Arial" w:eastAsia="Arial" w:hAnsi="Arial" w:cs="Arial"/>
                <w:sz w:val="20"/>
                <w:szCs w:val="20"/>
              </w:rPr>
              <w:t>1.4.8 Presupuestos y pronósticos</w:t>
            </w:r>
          </w:p>
          <w:p w14:paraId="66121793" w14:textId="77777777" w:rsidR="00881855" w:rsidRDefault="00881855" w:rsidP="004E10AE">
            <w:pPr>
              <w:pStyle w:val="Sinespaciado"/>
              <w:rPr>
                <w:rFonts w:ascii="Arial" w:eastAsia="Arial" w:hAnsi="Arial" w:cs="Arial"/>
                <w:sz w:val="20"/>
                <w:szCs w:val="20"/>
              </w:rPr>
            </w:pPr>
            <w:r>
              <w:rPr>
                <w:rFonts w:ascii="Arial" w:eastAsia="Arial" w:hAnsi="Arial" w:cs="Arial"/>
                <w:sz w:val="20"/>
                <w:szCs w:val="20"/>
              </w:rPr>
              <w:t xml:space="preserve">1.5 Técnicas de planeación </w:t>
            </w:r>
          </w:p>
          <w:p w14:paraId="3921FDCA" w14:textId="3F601525" w:rsidR="00881855" w:rsidRDefault="00881855" w:rsidP="004E10AE">
            <w:pPr>
              <w:pStyle w:val="Sinespaciado"/>
              <w:rPr>
                <w:rFonts w:ascii="Arial" w:eastAsia="Arial" w:hAnsi="Arial" w:cs="Arial"/>
                <w:sz w:val="20"/>
                <w:szCs w:val="20"/>
              </w:rPr>
            </w:pPr>
            <w:r>
              <w:rPr>
                <w:rFonts w:ascii="Arial" w:eastAsia="Arial" w:hAnsi="Arial" w:cs="Arial"/>
                <w:sz w:val="20"/>
                <w:szCs w:val="20"/>
              </w:rPr>
              <w:t>1.5.1 Cuantitativas y cualitativas</w:t>
            </w:r>
          </w:p>
          <w:p w14:paraId="7A710C26" w14:textId="10A4735F" w:rsidR="00881855" w:rsidRPr="004E10AE" w:rsidRDefault="00881855" w:rsidP="004E10AE">
            <w:pPr>
              <w:pStyle w:val="Sinespaciado"/>
              <w:rPr>
                <w:rFonts w:ascii="Arial" w:eastAsia="Arial" w:hAnsi="Arial" w:cs="Arial"/>
                <w:sz w:val="20"/>
                <w:szCs w:val="20"/>
              </w:rPr>
            </w:pPr>
            <w:r>
              <w:rPr>
                <w:rFonts w:ascii="Arial" w:eastAsia="Arial" w:hAnsi="Arial" w:cs="Arial"/>
                <w:sz w:val="20"/>
                <w:szCs w:val="20"/>
              </w:rPr>
              <w:t xml:space="preserve">1.5.2 Generales y especificas </w:t>
            </w:r>
          </w:p>
          <w:p w14:paraId="6ED640BE" w14:textId="77777777" w:rsidR="004E10AE" w:rsidRPr="00862CFC" w:rsidRDefault="004E10AE" w:rsidP="2C34E72D">
            <w:pPr>
              <w:pStyle w:val="Sinespaciado"/>
              <w:rPr>
                <w:rFonts w:ascii="Arial" w:eastAsia="Arial" w:hAnsi="Arial" w:cs="Arial"/>
                <w:sz w:val="20"/>
                <w:szCs w:val="20"/>
              </w:rPr>
            </w:pPr>
          </w:p>
        </w:tc>
        <w:tc>
          <w:tcPr>
            <w:tcW w:w="2599" w:type="dxa"/>
          </w:tcPr>
          <w:p w14:paraId="15B96AED" w14:textId="347DA777" w:rsidR="004E10AE" w:rsidRPr="004E10AE" w:rsidRDefault="004E10AE" w:rsidP="004E10AE">
            <w:pPr>
              <w:pStyle w:val="Sinespaciado"/>
              <w:rPr>
                <w:rFonts w:ascii="Arial Narrow" w:eastAsia="Arial" w:hAnsi="Arial Narrow" w:cs="Arial"/>
                <w:sz w:val="20"/>
                <w:szCs w:val="20"/>
              </w:rPr>
            </w:pPr>
            <w:r w:rsidRPr="004E10AE">
              <w:rPr>
                <w:rFonts w:ascii="Arial Narrow" w:eastAsia="Arial" w:hAnsi="Arial Narrow" w:cs="Arial"/>
                <w:sz w:val="20"/>
                <w:szCs w:val="20"/>
              </w:rPr>
              <w:t>Realizar una investigación bibliográfica y electrónica del concepto e importancia de la planeación y elaborar un cuadro comparativo de las definiciones y conceptos de diversos autores, identificando las semejanzas y diferencias Leer los principios de la planeación y a través de dibujos representar su aplicación y exponer en plenaria los trabajos realizados.</w:t>
            </w:r>
          </w:p>
          <w:p w14:paraId="29B3C389" w14:textId="0547C7F7" w:rsidR="004E10AE" w:rsidRPr="004E10AE" w:rsidRDefault="004E10AE" w:rsidP="004E10AE">
            <w:pPr>
              <w:pStyle w:val="Sinespaciado"/>
              <w:rPr>
                <w:rFonts w:ascii="Arial Narrow" w:eastAsia="Arial" w:hAnsi="Arial Narrow" w:cs="Arial"/>
                <w:sz w:val="20"/>
                <w:szCs w:val="20"/>
              </w:rPr>
            </w:pPr>
            <w:r w:rsidRPr="004E10AE">
              <w:rPr>
                <w:rFonts w:ascii="Arial Narrow" w:eastAsia="Arial" w:hAnsi="Arial Narrow" w:cs="Arial"/>
                <w:sz w:val="20"/>
                <w:szCs w:val="20"/>
              </w:rPr>
              <w:t>Elaborar una matriz para contrastar los elementos del proceso de planeación obtenidos en clase con los que recopilen a través de una investigación de campo</w:t>
            </w:r>
          </w:p>
        </w:tc>
        <w:tc>
          <w:tcPr>
            <w:tcW w:w="2599" w:type="dxa"/>
          </w:tcPr>
          <w:p w14:paraId="11EC6224" w14:textId="77777777" w:rsidR="004E10AE" w:rsidRDefault="004E10AE" w:rsidP="00953E63">
            <w:pPr>
              <w:pStyle w:val="Sinespaciado"/>
              <w:rPr>
                <w:rFonts w:ascii="Arial Narrow" w:hAnsi="Arial Narrow"/>
              </w:rPr>
            </w:pPr>
            <w:r w:rsidRPr="00D25C9E">
              <w:rPr>
                <w:rFonts w:ascii="Arial Narrow" w:hAnsi="Arial Narrow"/>
              </w:rPr>
              <w:t>Elaborar los manuales administrativos de una pequeña empresa de la región, asignando a</w:t>
            </w:r>
            <w:r>
              <w:rPr>
                <w:rFonts w:ascii="Arial Narrow" w:hAnsi="Arial Narrow"/>
              </w:rPr>
              <w:t xml:space="preserve"> </w:t>
            </w:r>
            <w:r w:rsidRPr="00D25C9E">
              <w:rPr>
                <w:rFonts w:ascii="Arial Narrow" w:hAnsi="Arial Narrow"/>
              </w:rPr>
              <w:t>cada equipo de trabajo un</w:t>
            </w:r>
            <w:r>
              <w:rPr>
                <w:rFonts w:ascii="Arial Narrow" w:hAnsi="Arial Narrow"/>
              </w:rPr>
              <w:t xml:space="preserve"> </w:t>
            </w:r>
            <w:r w:rsidRPr="00D25C9E">
              <w:rPr>
                <w:rFonts w:ascii="Arial Narrow" w:hAnsi="Arial Narrow"/>
              </w:rPr>
              <w:t>manual diferente. El equipo deberá identificar, de</w:t>
            </w:r>
            <w:r>
              <w:rPr>
                <w:rFonts w:ascii="Arial Narrow" w:hAnsi="Arial Narrow"/>
              </w:rPr>
              <w:t xml:space="preserve">  a</w:t>
            </w:r>
            <w:r w:rsidRPr="00D25C9E">
              <w:rPr>
                <w:rFonts w:ascii="Arial Narrow" w:hAnsi="Arial Narrow"/>
              </w:rPr>
              <w:t>cuerdo a la</w:t>
            </w:r>
            <w:r>
              <w:rPr>
                <w:rFonts w:ascii="Arial Narrow" w:hAnsi="Arial Narrow"/>
              </w:rPr>
              <w:t xml:space="preserve"> </w:t>
            </w:r>
            <w:r w:rsidRPr="00D25C9E">
              <w:rPr>
                <w:rFonts w:ascii="Arial Narrow" w:hAnsi="Arial Narrow"/>
              </w:rPr>
              <w:t>empresa seleccionada, uno de los tipos de manuales a elaborar. Usando la</w:t>
            </w:r>
            <w:r>
              <w:rPr>
                <w:rFonts w:ascii="Arial Narrow" w:hAnsi="Arial Narrow"/>
              </w:rPr>
              <w:t xml:space="preserve"> </w:t>
            </w:r>
            <w:r w:rsidRPr="00D25C9E">
              <w:rPr>
                <w:rFonts w:ascii="Arial Narrow" w:hAnsi="Arial Narrow"/>
              </w:rPr>
              <w:t>metodología</w:t>
            </w:r>
            <w:r>
              <w:rPr>
                <w:rFonts w:ascii="Arial Narrow" w:hAnsi="Arial Narrow"/>
              </w:rPr>
              <w:t xml:space="preserve"> </w:t>
            </w:r>
            <w:r w:rsidRPr="00D25C9E">
              <w:rPr>
                <w:rFonts w:ascii="Arial Narrow" w:hAnsi="Arial Narrow"/>
              </w:rPr>
              <w:t>contemplada en la bibliografía y bajo la asesoría del profesor, los alumnos recopilan y</w:t>
            </w:r>
            <w:r>
              <w:rPr>
                <w:rFonts w:ascii="Arial Narrow" w:hAnsi="Arial Narrow"/>
              </w:rPr>
              <w:t xml:space="preserve"> </w:t>
            </w:r>
            <w:r w:rsidRPr="00D25C9E">
              <w:rPr>
                <w:rFonts w:ascii="Arial Narrow" w:hAnsi="Arial Narrow"/>
              </w:rPr>
              <w:t>procesan información para la construcción del manual.</w:t>
            </w:r>
          </w:p>
          <w:p w14:paraId="23B19B6C" w14:textId="4FFF5854" w:rsidR="004E10AE" w:rsidRPr="00862CFC" w:rsidRDefault="004E10AE" w:rsidP="2C34E72D">
            <w:pPr>
              <w:pStyle w:val="Sinespaciado"/>
              <w:rPr>
                <w:rFonts w:ascii="Arial" w:eastAsia="Arial" w:hAnsi="Arial" w:cs="Arial"/>
                <w:sz w:val="20"/>
                <w:szCs w:val="20"/>
              </w:rPr>
            </w:pPr>
          </w:p>
        </w:tc>
        <w:tc>
          <w:tcPr>
            <w:tcW w:w="2599" w:type="dxa"/>
          </w:tcPr>
          <w:p w14:paraId="1FE0FAE4" w14:textId="77777777" w:rsidR="004E10AE" w:rsidRPr="004E10AE" w:rsidRDefault="004E10AE" w:rsidP="004E10AE">
            <w:pPr>
              <w:pStyle w:val="Sinespaciado"/>
              <w:rPr>
                <w:rFonts w:ascii="Arial Narrow" w:eastAsia="Arial" w:hAnsi="Arial Narrow" w:cs="Arial"/>
                <w:sz w:val="20"/>
                <w:szCs w:val="20"/>
              </w:rPr>
            </w:pPr>
            <w:r w:rsidRPr="004E10AE">
              <w:rPr>
                <w:rFonts w:ascii="Arial Narrow" w:eastAsia="Arial" w:hAnsi="Arial Narrow" w:cs="Arial"/>
                <w:sz w:val="20"/>
                <w:szCs w:val="20"/>
              </w:rPr>
              <w:t>Capacidad de abstracción, análisis y síntesis. Capacidad de aplicar los conocimientos en la práctica. Capacidad de comunicación oral y escrita. Capacidad de investigación. Capacidad para identificar, plantear y resolver problemas. Capacidad para tomar decisiones. Capacidad de trabajo en equipo. Habilidades interpersonales.</w:t>
            </w:r>
          </w:p>
          <w:p w14:paraId="3B81E98E" w14:textId="1505CC2E" w:rsidR="004E10AE" w:rsidRPr="004E10AE" w:rsidRDefault="004E10AE" w:rsidP="004E10AE">
            <w:pPr>
              <w:pStyle w:val="Sinespaciado"/>
              <w:rPr>
                <w:rFonts w:ascii="Arial Narrow" w:eastAsia="Arial" w:hAnsi="Arial Narrow" w:cs="Arial"/>
                <w:sz w:val="20"/>
                <w:szCs w:val="20"/>
              </w:rPr>
            </w:pPr>
            <w:r w:rsidRPr="004E10AE">
              <w:rPr>
                <w:rFonts w:ascii="Arial Narrow" w:eastAsia="Arial" w:hAnsi="Arial Narrow" w:cs="Arial"/>
                <w:sz w:val="20"/>
                <w:szCs w:val="20"/>
              </w:rPr>
              <w:t>Compromiso ético.</w:t>
            </w:r>
          </w:p>
        </w:tc>
        <w:tc>
          <w:tcPr>
            <w:tcW w:w="2600" w:type="dxa"/>
          </w:tcPr>
          <w:p w14:paraId="7ADD6716" w14:textId="77777777" w:rsidR="004E10AE" w:rsidRDefault="004E10AE" w:rsidP="2C34E72D">
            <w:pPr>
              <w:pStyle w:val="Sinespaciado"/>
              <w:rPr>
                <w:rFonts w:ascii="Arial Narrow" w:hAnsi="Arial Narrow"/>
              </w:rPr>
            </w:pPr>
            <w:r>
              <w:rPr>
                <w:rFonts w:ascii="Arial Narrow" w:hAnsi="Arial Narrow"/>
              </w:rPr>
              <w:t>15 Horas</w:t>
            </w:r>
          </w:p>
          <w:p w14:paraId="57198BE6" w14:textId="7350B930" w:rsidR="004E10AE" w:rsidRPr="00862CFC" w:rsidRDefault="004E10AE" w:rsidP="2C34E72D">
            <w:pPr>
              <w:pStyle w:val="Sinespaciado"/>
              <w:rPr>
                <w:rFonts w:ascii="Arial" w:eastAsia="Arial" w:hAnsi="Arial" w:cs="Arial"/>
                <w:sz w:val="20"/>
                <w:szCs w:val="20"/>
              </w:rPr>
            </w:pPr>
          </w:p>
        </w:tc>
      </w:tr>
    </w:tbl>
    <w:p w14:paraId="67CD1AE4" w14:textId="77777777" w:rsidR="00C3405C" w:rsidRPr="00862CFC" w:rsidRDefault="00C3405C" w:rsidP="00C3405C">
      <w:pPr>
        <w:pStyle w:val="Sinespaciado"/>
        <w:rPr>
          <w:rFonts w:ascii="Arial" w:hAnsi="Arial" w:cs="Arial"/>
          <w:sz w:val="20"/>
          <w:szCs w:val="20"/>
        </w:rPr>
      </w:pPr>
    </w:p>
    <w:p w14:paraId="428D9709" w14:textId="77777777" w:rsidR="00C3405C" w:rsidRPr="00862CFC" w:rsidRDefault="00C3405C" w:rsidP="006C2B77">
      <w:pPr>
        <w:pStyle w:val="Sinespaciado"/>
        <w:ind w:left="720"/>
        <w:rPr>
          <w:rFonts w:ascii="Arial" w:eastAsia="Arial" w:hAnsi="Arial" w:cs="Arial"/>
          <w:b/>
          <w:bCs/>
          <w:sz w:val="20"/>
          <w:szCs w:val="20"/>
        </w:rPr>
      </w:pPr>
      <w:r w:rsidRPr="2C34E72D">
        <w:rPr>
          <w:rFonts w:ascii="Arial" w:eastAsia="Arial" w:hAnsi="Arial" w:cs="Arial"/>
          <w:b/>
          <w:bCs/>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814"/>
        <w:gridCol w:w="2155"/>
        <w:gridCol w:w="5771"/>
      </w:tblGrid>
      <w:tr w:rsidR="00C3405C" w:rsidRPr="00862CFC" w14:paraId="385976A1" w14:textId="77777777" w:rsidTr="00953E63">
        <w:tc>
          <w:tcPr>
            <w:tcW w:w="1838" w:type="dxa"/>
          </w:tcPr>
          <w:p w14:paraId="4CE817EC"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Competencia No.</w:t>
            </w:r>
          </w:p>
        </w:tc>
        <w:tc>
          <w:tcPr>
            <w:tcW w:w="1418" w:type="dxa"/>
          </w:tcPr>
          <w:p w14:paraId="7EEAA8E6" w14:textId="77777777" w:rsidR="00C3405C" w:rsidRPr="00862CFC" w:rsidRDefault="00C3405C" w:rsidP="00953E63">
            <w:pPr>
              <w:pStyle w:val="Sinespaciado"/>
              <w:rPr>
                <w:rFonts w:ascii="Arial" w:eastAsia="Arial" w:hAnsi="Arial" w:cs="Arial"/>
                <w:sz w:val="20"/>
                <w:szCs w:val="20"/>
              </w:rPr>
            </w:pPr>
          </w:p>
        </w:tc>
        <w:tc>
          <w:tcPr>
            <w:tcW w:w="1814" w:type="dxa"/>
            <w:tcBorders>
              <w:bottom w:val="single" w:sz="4" w:space="0" w:color="auto"/>
            </w:tcBorders>
          </w:tcPr>
          <w:p w14:paraId="0B5E7C8A" w14:textId="77777777" w:rsidR="00C3405C" w:rsidRPr="004E10AE" w:rsidRDefault="00C3405C" w:rsidP="00953E63">
            <w:pPr>
              <w:autoSpaceDE w:val="0"/>
              <w:autoSpaceDN w:val="0"/>
              <w:adjustRightInd w:val="0"/>
            </w:pPr>
            <w:r>
              <w:t xml:space="preserve">2 -Organización </w:t>
            </w:r>
          </w:p>
        </w:tc>
        <w:tc>
          <w:tcPr>
            <w:tcW w:w="2155" w:type="dxa"/>
          </w:tcPr>
          <w:p w14:paraId="42DC6CB6"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Descripción</w:t>
            </w:r>
          </w:p>
        </w:tc>
        <w:tc>
          <w:tcPr>
            <w:tcW w:w="5771" w:type="dxa"/>
            <w:tcBorders>
              <w:bottom w:val="single" w:sz="4" w:space="0" w:color="auto"/>
            </w:tcBorders>
          </w:tcPr>
          <w:p w14:paraId="1D434CE6" w14:textId="77777777" w:rsidR="00C3405C" w:rsidRPr="00647A8B" w:rsidRDefault="00C3405C" w:rsidP="00953E63">
            <w:pPr>
              <w:autoSpaceDE w:val="0"/>
              <w:autoSpaceDN w:val="0"/>
              <w:adjustRightInd w:val="0"/>
              <w:rPr>
                <w:rFonts w:ascii="Arial" w:eastAsia="Arial" w:hAnsi="Arial" w:cs="Arial"/>
                <w:sz w:val="20"/>
                <w:szCs w:val="20"/>
              </w:rPr>
            </w:pPr>
            <w:r>
              <w:rPr>
                <w:rFonts w:ascii="Arial" w:eastAsia="Arial" w:hAnsi="Arial" w:cs="Arial"/>
                <w:sz w:val="20"/>
                <w:szCs w:val="20"/>
              </w:rPr>
              <w:t xml:space="preserve"> </w:t>
            </w:r>
            <w:r w:rsidRPr="00647A8B">
              <w:rPr>
                <w:rFonts w:ascii="Arial" w:eastAsia="Arial" w:hAnsi="Arial" w:cs="Arial"/>
                <w:sz w:val="20"/>
                <w:szCs w:val="20"/>
              </w:rPr>
              <w:t>Identifica la estructura organizacional de la</w:t>
            </w:r>
          </w:p>
          <w:p w14:paraId="39E9D1AC" w14:textId="77777777" w:rsidR="00C3405C" w:rsidRPr="00647A8B" w:rsidRDefault="00C3405C" w:rsidP="00953E63">
            <w:pPr>
              <w:autoSpaceDE w:val="0"/>
              <w:autoSpaceDN w:val="0"/>
              <w:adjustRightInd w:val="0"/>
              <w:rPr>
                <w:rFonts w:ascii="Arial" w:eastAsia="Arial" w:hAnsi="Arial" w:cs="Arial"/>
                <w:sz w:val="20"/>
                <w:szCs w:val="20"/>
              </w:rPr>
            </w:pPr>
            <w:r w:rsidRPr="00647A8B">
              <w:rPr>
                <w:rFonts w:ascii="Arial" w:eastAsia="Arial" w:hAnsi="Arial" w:cs="Arial"/>
                <w:sz w:val="20"/>
                <w:szCs w:val="20"/>
              </w:rPr>
              <w:t>empresa y sugiere mejoras en sus diferentes</w:t>
            </w:r>
          </w:p>
          <w:p w14:paraId="5A1D7D36" w14:textId="77777777" w:rsidR="00C3405C" w:rsidRPr="00862CFC" w:rsidRDefault="00C3405C" w:rsidP="00953E63">
            <w:pPr>
              <w:pStyle w:val="Sinespaciado"/>
              <w:rPr>
                <w:rFonts w:ascii="Arial" w:eastAsia="Arial" w:hAnsi="Arial" w:cs="Arial"/>
                <w:sz w:val="20"/>
                <w:szCs w:val="20"/>
              </w:rPr>
            </w:pPr>
            <w:r w:rsidRPr="00647A8B">
              <w:rPr>
                <w:rFonts w:ascii="Arial" w:eastAsia="Arial" w:hAnsi="Arial" w:cs="Arial"/>
                <w:sz w:val="20"/>
                <w:szCs w:val="20"/>
              </w:rPr>
              <w:t>funciones para un mejor funcionamiento.</w:t>
            </w:r>
            <w:r>
              <w:rPr>
                <w:rFonts w:ascii="Arial" w:eastAsia="Arial" w:hAnsi="Arial" w:cs="Arial"/>
                <w:sz w:val="20"/>
                <w:szCs w:val="20"/>
              </w:rPr>
              <w:t xml:space="preserve"> </w:t>
            </w:r>
          </w:p>
        </w:tc>
      </w:tr>
    </w:tbl>
    <w:p w14:paraId="5B28DB8C" w14:textId="77777777" w:rsidR="00C3405C" w:rsidRPr="00862CFC" w:rsidRDefault="00C3405C" w:rsidP="00C3405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C3405C" w:rsidRPr="00862CFC" w14:paraId="42B4AF17" w14:textId="77777777" w:rsidTr="00953E63">
        <w:tc>
          <w:tcPr>
            <w:tcW w:w="2599" w:type="dxa"/>
          </w:tcPr>
          <w:p w14:paraId="497B7AA0"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Temas y subtemas para desarrollar la competencia específica</w:t>
            </w:r>
          </w:p>
        </w:tc>
        <w:tc>
          <w:tcPr>
            <w:tcW w:w="2599" w:type="dxa"/>
          </w:tcPr>
          <w:p w14:paraId="211C3421"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Actividades de aprendizaje</w:t>
            </w:r>
          </w:p>
        </w:tc>
        <w:tc>
          <w:tcPr>
            <w:tcW w:w="2599" w:type="dxa"/>
          </w:tcPr>
          <w:p w14:paraId="52088DF5"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Actividades de enseñanza</w:t>
            </w:r>
          </w:p>
        </w:tc>
        <w:tc>
          <w:tcPr>
            <w:tcW w:w="2599" w:type="dxa"/>
          </w:tcPr>
          <w:p w14:paraId="2D3AE425"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Desarrollo de competencias genéricas</w:t>
            </w:r>
          </w:p>
        </w:tc>
        <w:tc>
          <w:tcPr>
            <w:tcW w:w="2600" w:type="dxa"/>
          </w:tcPr>
          <w:p w14:paraId="474F27BF"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Horas teórico-práctica</w:t>
            </w:r>
          </w:p>
        </w:tc>
      </w:tr>
      <w:tr w:rsidR="00C3405C" w:rsidRPr="00862CFC" w14:paraId="6D47457E" w14:textId="77777777" w:rsidTr="00953E63">
        <w:tc>
          <w:tcPr>
            <w:tcW w:w="2599" w:type="dxa"/>
          </w:tcPr>
          <w:p w14:paraId="28ADE3FE" w14:textId="77777777" w:rsidR="00C3405C" w:rsidRPr="00647A8B" w:rsidRDefault="00C3405C" w:rsidP="00953E63">
            <w:pPr>
              <w:autoSpaceDE w:val="0"/>
              <w:autoSpaceDN w:val="0"/>
              <w:adjustRightInd w:val="0"/>
              <w:rPr>
                <w:rFonts w:ascii="Arial" w:eastAsia="Arial" w:hAnsi="Arial" w:cs="Arial"/>
                <w:sz w:val="20"/>
                <w:szCs w:val="20"/>
              </w:rPr>
            </w:pPr>
            <w:r>
              <w:rPr>
                <w:rFonts w:ascii="Arial" w:eastAsia="Arial" w:hAnsi="Arial" w:cs="Arial"/>
                <w:sz w:val="20"/>
                <w:szCs w:val="20"/>
              </w:rPr>
              <w:t xml:space="preserve"> </w:t>
            </w:r>
            <w:r w:rsidRPr="00647A8B">
              <w:rPr>
                <w:rFonts w:ascii="Arial" w:eastAsia="Arial" w:hAnsi="Arial" w:cs="Arial"/>
                <w:sz w:val="20"/>
                <w:szCs w:val="20"/>
              </w:rPr>
              <w:t>2.1 Concepto e importancia de la</w:t>
            </w:r>
          </w:p>
          <w:p w14:paraId="32104A8F" w14:textId="77777777" w:rsidR="00C3405C" w:rsidRDefault="00C3405C" w:rsidP="00953E63">
            <w:pPr>
              <w:autoSpaceDE w:val="0"/>
              <w:autoSpaceDN w:val="0"/>
              <w:adjustRightInd w:val="0"/>
              <w:rPr>
                <w:rFonts w:ascii="TimesNewRomanPSMT" w:hAnsi="TimesNewRomanPSMT" w:cs="TimesNewRomanPSMT"/>
                <w:sz w:val="24"/>
                <w:szCs w:val="24"/>
              </w:rPr>
            </w:pPr>
            <w:r w:rsidRPr="00647A8B">
              <w:rPr>
                <w:rFonts w:ascii="Arial" w:eastAsia="Arial" w:hAnsi="Arial" w:cs="Arial"/>
                <w:sz w:val="20"/>
                <w:szCs w:val="20"/>
              </w:rPr>
              <w:t>organización</w:t>
            </w:r>
          </w:p>
          <w:p w14:paraId="36092E23" w14:textId="77777777" w:rsidR="00C3405C" w:rsidRPr="00647A8B" w:rsidRDefault="00C3405C" w:rsidP="00953E63">
            <w:pPr>
              <w:autoSpaceDE w:val="0"/>
              <w:autoSpaceDN w:val="0"/>
              <w:adjustRightInd w:val="0"/>
              <w:rPr>
                <w:rFonts w:ascii="Arial" w:eastAsia="Arial" w:hAnsi="Arial" w:cs="Arial"/>
                <w:sz w:val="20"/>
                <w:szCs w:val="20"/>
              </w:rPr>
            </w:pPr>
            <w:r w:rsidRPr="00647A8B">
              <w:rPr>
                <w:rFonts w:ascii="Arial" w:eastAsia="Arial" w:hAnsi="Arial" w:cs="Arial"/>
                <w:sz w:val="20"/>
                <w:szCs w:val="20"/>
              </w:rPr>
              <w:t>2.2 Principios de la organización</w:t>
            </w:r>
          </w:p>
          <w:p w14:paraId="193BB48E" w14:textId="77777777" w:rsidR="00C3405C" w:rsidRPr="00647A8B" w:rsidRDefault="00C3405C" w:rsidP="00953E63">
            <w:pPr>
              <w:autoSpaceDE w:val="0"/>
              <w:autoSpaceDN w:val="0"/>
              <w:adjustRightInd w:val="0"/>
              <w:rPr>
                <w:rFonts w:ascii="Arial" w:eastAsia="Arial" w:hAnsi="Arial" w:cs="Arial"/>
                <w:sz w:val="20"/>
                <w:szCs w:val="20"/>
              </w:rPr>
            </w:pPr>
            <w:r w:rsidRPr="00647A8B">
              <w:rPr>
                <w:rFonts w:ascii="Arial" w:eastAsia="Arial" w:hAnsi="Arial" w:cs="Arial"/>
                <w:sz w:val="20"/>
                <w:szCs w:val="20"/>
              </w:rPr>
              <w:t>2.3 Proceso de organización</w:t>
            </w:r>
          </w:p>
          <w:p w14:paraId="228A7C23" w14:textId="77777777" w:rsidR="00C3405C" w:rsidRPr="00647A8B" w:rsidRDefault="00C3405C" w:rsidP="00953E63">
            <w:pPr>
              <w:autoSpaceDE w:val="0"/>
              <w:autoSpaceDN w:val="0"/>
              <w:adjustRightInd w:val="0"/>
              <w:rPr>
                <w:rFonts w:ascii="Arial" w:eastAsia="Arial" w:hAnsi="Arial" w:cs="Arial"/>
                <w:sz w:val="20"/>
                <w:szCs w:val="20"/>
              </w:rPr>
            </w:pPr>
            <w:r w:rsidRPr="00647A8B">
              <w:rPr>
                <w:rFonts w:ascii="Arial" w:eastAsia="Arial" w:hAnsi="Arial" w:cs="Arial"/>
                <w:sz w:val="20"/>
                <w:szCs w:val="20"/>
              </w:rPr>
              <w:t>2.3.1 División del trabajo</w:t>
            </w:r>
          </w:p>
          <w:p w14:paraId="35C9084F" w14:textId="77777777" w:rsidR="00C3405C" w:rsidRPr="00647A8B" w:rsidRDefault="00C3405C" w:rsidP="00953E63">
            <w:pPr>
              <w:autoSpaceDE w:val="0"/>
              <w:autoSpaceDN w:val="0"/>
              <w:adjustRightInd w:val="0"/>
              <w:rPr>
                <w:rFonts w:ascii="Arial" w:eastAsia="Arial" w:hAnsi="Arial" w:cs="Arial"/>
                <w:sz w:val="20"/>
                <w:szCs w:val="20"/>
              </w:rPr>
            </w:pPr>
            <w:r w:rsidRPr="00647A8B">
              <w:rPr>
                <w:rFonts w:ascii="Arial" w:eastAsia="Arial" w:hAnsi="Arial" w:cs="Arial"/>
                <w:sz w:val="20"/>
                <w:szCs w:val="20"/>
              </w:rPr>
              <w:t>2.3.2 Jerarquización</w:t>
            </w:r>
          </w:p>
          <w:p w14:paraId="7C507E03" w14:textId="77777777" w:rsidR="00C3405C" w:rsidRPr="00647A8B" w:rsidRDefault="00C3405C" w:rsidP="00953E63">
            <w:pPr>
              <w:autoSpaceDE w:val="0"/>
              <w:autoSpaceDN w:val="0"/>
              <w:adjustRightInd w:val="0"/>
              <w:rPr>
                <w:rFonts w:ascii="Arial" w:eastAsia="Arial" w:hAnsi="Arial" w:cs="Arial"/>
                <w:sz w:val="20"/>
                <w:szCs w:val="20"/>
              </w:rPr>
            </w:pPr>
            <w:r w:rsidRPr="00647A8B">
              <w:rPr>
                <w:rFonts w:ascii="Arial" w:eastAsia="Arial" w:hAnsi="Arial" w:cs="Arial"/>
                <w:sz w:val="20"/>
                <w:szCs w:val="20"/>
              </w:rPr>
              <w:t>2.3.2.1 Tipos de autoridad</w:t>
            </w:r>
          </w:p>
          <w:p w14:paraId="36FF2596" w14:textId="77777777" w:rsidR="00C3405C" w:rsidRPr="00647A8B" w:rsidRDefault="00C3405C" w:rsidP="00953E63">
            <w:pPr>
              <w:autoSpaceDE w:val="0"/>
              <w:autoSpaceDN w:val="0"/>
              <w:adjustRightInd w:val="0"/>
              <w:rPr>
                <w:rFonts w:ascii="Arial" w:eastAsia="Arial" w:hAnsi="Arial" w:cs="Arial"/>
                <w:sz w:val="20"/>
                <w:szCs w:val="20"/>
              </w:rPr>
            </w:pPr>
            <w:r w:rsidRPr="00647A8B">
              <w:rPr>
                <w:rFonts w:ascii="Arial" w:eastAsia="Arial" w:hAnsi="Arial" w:cs="Arial"/>
                <w:sz w:val="20"/>
                <w:szCs w:val="20"/>
              </w:rPr>
              <w:t>2.3.2.2 Centralización y descentralización</w:t>
            </w:r>
          </w:p>
          <w:p w14:paraId="7551C5ED" w14:textId="77777777" w:rsidR="00C3405C" w:rsidRPr="00647A8B" w:rsidRDefault="00C3405C" w:rsidP="00953E63">
            <w:pPr>
              <w:autoSpaceDE w:val="0"/>
              <w:autoSpaceDN w:val="0"/>
              <w:adjustRightInd w:val="0"/>
              <w:rPr>
                <w:rFonts w:ascii="Arial" w:eastAsia="Arial" w:hAnsi="Arial" w:cs="Arial"/>
                <w:sz w:val="20"/>
                <w:szCs w:val="20"/>
              </w:rPr>
            </w:pPr>
            <w:r w:rsidRPr="00647A8B">
              <w:rPr>
                <w:rFonts w:ascii="Arial" w:eastAsia="Arial" w:hAnsi="Arial" w:cs="Arial"/>
                <w:sz w:val="20"/>
                <w:szCs w:val="20"/>
              </w:rPr>
              <w:t>2.3.3 Departamentalización</w:t>
            </w:r>
          </w:p>
          <w:p w14:paraId="5D231E84" w14:textId="77777777" w:rsidR="00C3405C" w:rsidRPr="00647A8B" w:rsidRDefault="00C3405C" w:rsidP="00953E63">
            <w:pPr>
              <w:autoSpaceDE w:val="0"/>
              <w:autoSpaceDN w:val="0"/>
              <w:adjustRightInd w:val="0"/>
              <w:rPr>
                <w:rFonts w:ascii="Arial" w:eastAsia="Arial" w:hAnsi="Arial" w:cs="Arial"/>
                <w:sz w:val="20"/>
                <w:szCs w:val="20"/>
              </w:rPr>
            </w:pPr>
            <w:r w:rsidRPr="00647A8B">
              <w:rPr>
                <w:rFonts w:ascii="Arial" w:eastAsia="Arial" w:hAnsi="Arial" w:cs="Arial"/>
                <w:sz w:val="20"/>
                <w:szCs w:val="20"/>
              </w:rPr>
              <w:t>2.4 Estructuras de organización</w:t>
            </w:r>
          </w:p>
          <w:p w14:paraId="27568CE4" w14:textId="77777777" w:rsidR="00C3405C" w:rsidRDefault="00C3405C" w:rsidP="00953E63">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2</w:t>
            </w:r>
            <w:r w:rsidRPr="00647A8B">
              <w:rPr>
                <w:rFonts w:ascii="Arial" w:eastAsia="Arial" w:hAnsi="Arial" w:cs="Arial"/>
                <w:sz w:val="20"/>
                <w:szCs w:val="20"/>
              </w:rPr>
              <w:t>.5 Técnicas de organización</w:t>
            </w:r>
          </w:p>
          <w:p w14:paraId="3E67BFA0" w14:textId="77777777" w:rsidR="00C3405C" w:rsidRPr="00647A8B" w:rsidRDefault="00C3405C" w:rsidP="00953E63">
            <w:pPr>
              <w:autoSpaceDE w:val="0"/>
              <w:autoSpaceDN w:val="0"/>
              <w:adjustRightInd w:val="0"/>
              <w:rPr>
                <w:rFonts w:ascii="Arial" w:eastAsia="Arial" w:hAnsi="Arial" w:cs="Arial"/>
                <w:sz w:val="20"/>
                <w:szCs w:val="20"/>
              </w:rPr>
            </w:pPr>
            <w:r w:rsidRPr="00647A8B">
              <w:rPr>
                <w:rFonts w:ascii="Arial" w:eastAsia="Arial" w:hAnsi="Arial" w:cs="Arial"/>
                <w:sz w:val="20"/>
                <w:szCs w:val="20"/>
              </w:rPr>
              <w:t>2.5.1 Manual de bienvenida</w:t>
            </w:r>
          </w:p>
          <w:p w14:paraId="2D2F2AD4" w14:textId="77777777" w:rsidR="00C3405C" w:rsidRPr="00647A8B" w:rsidRDefault="00C3405C" w:rsidP="00953E63">
            <w:pPr>
              <w:autoSpaceDE w:val="0"/>
              <w:autoSpaceDN w:val="0"/>
              <w:adjustRightInd w:val="0"/>
              <w:rPr>
                <w:rFonts w:ascii="Arial" w:eastAsia="Arial" w:hAnsi="Arial" w:cs="Arial"/>
                <w:sz w:val="20"/>
                <w:szCs w:val="20"/>
              </w:rPr>
            </w:pPr>
            <w:r w:rsidRPr="00647A8B">
              <w:rPr>
                <w:rFonts w:ascii="Arial" w:eastAsia="Arial" w:hAnsi="Arial" w:cs="Arial"/>
                <w:sz w:val="20"/>
                <w:szCs w:val="20"/>
              </w:rPr>
              <w:t>2.5.2 Manual de políticas</w:t>
            </w:r>
          </w:p>
          <w:p w14:paraId="058AC85B" w14:textId="77777777" w:rsidR="00C3405C" w:rsidRPr="00647A8B" w:rsidRDefault="00C3405C" w:rsidP="00953E63">
            <w:pPr>
              <w:autoSpaceDE w:val="0"/>
              <w:autoSpaceDN w:val="0"/>
              <w:adjustRightInd w:val="0"/>
              <w:rPr>
                <w:rFonts w:ascii="Arial" w:eastAsia="Arial" w:hAnsi="Arial" w:cs="Arial"/>
                <w:sz w:val="20"/>
                <w:szCs w:val="20"/>
              </w:rPr>
            </w:pPr>
            <w:r w:rsidRPr="00647A8B">
              <w:rPr>
                <w:rFonts w:ascii="Arial" w:eastAsia="Arial" w:hAnsi="Arial" w:cs="Arial"/>
                <w:sz w:val="20"/>
                <w:szCs w:val="20"/>
              </w:rPr>
              <w:t>2.5.3 Manual de organización</w:t>
            </w:r>
          </w:p>
          <w:p w14:paraId="38350D85" w14:textId="77777777" w:rsidR="00C3405C" w:rsidRPr="00862CFC" w:rsidRDefault="00C3405C" w:rsidP="00953E63">
            <w:pPr>
              <w:autoSpaceDE w:val="0"/>
              <w:autoSpaceDN w:val="0"/>
              <w:adjustRightInd w:val="0"/>
              <w:rPr>
                <w:rFonts w:ascii="Arial" w:eastAsia="Arial" w:hAnsi="Arial" w:cs="Arial"/>
                <w:sz w:val="20"/>
                <w:szCs w:val="20"/>
              </w:rPr>
            </w:pPr>
            <w:r w:rsidRPr="00647A8B">
              <w:rPr>
                <w:rFonts w:ascii="Arial" w:eastAsia="Arial" w:hAnsi="Arial" w:cs="Arial"/>
                <w:sz w:val="20"/>
                <w:szCs w:val="20"/>
              </w:rPr>
              <w:t>2.5.4 Manual de procedimientos</w:t>
            </w:r>
          </w:p>
        </w:tc>
        <w:tc>
          <w:tcPr>
            <w:tcW w:w="2599" w:type="dxa"/>
          </w:tcPr>
          <w:p w14:paraId="66548593" w14:textId="77777777" w:rsidR="00C3405C" w:rsidRDefault="00C3405C" w:rsidP="00953E63">
            <w:pPr>
              <w:pStyle w:val="Sinespaciado"/>
              <w:rPr>
                <w:rFonts w:ascii="Arial Narrow" w:eastAsia="Arial" w:hAnsi="Arial Narrow" w:cs="Arial"/>
                <w:sz w:val="20"/>
                <w:szCs w:val="20"/>
              </w:rPr>
            </w:pPr>
            <w:r w:rsidRPr="004E10AE">
              <w:rPr>
                <w:rFonts w:ascii="Arial Narrow" w:eastAsia="Arial" w:hAnsi="Arial Narrow" w:cs="Arial"/>
                <w:sz w:val="20"/>
                <w:szCs w:val="20"/>
              </w:rPr>
              <w:t>Realizar una investigación bibliográfica y electrónica del concept</w:t>
            </w:r>
            <w:r>
              <w:rPr>
                <w:rFonts w:ascii="Arial Narrow" w:eastAsia="Arial" w:hAnsi="Arial Narrow" w:cs="Arial"/>
                <w:sz w:val="20"/>
                <w:szCs w:val="20"/>
              </w:rPr>
              <w:t xml:space="preserve">o e importancia de la organización </w:t>
            </w:r>
            <w:r w:rsidRPr="004E10AE">
              <w:rPr>
                <w:rFonts w:ascii="Arial Narrow" w:eastAsia="Arial" w:hAnsi="Arial Narrow" w:cs="Arial"/>
                <w:sz w:val="20"/>
                <w:szCs w:val="20"/>
              </w:rPr>
              <w:t>y elaborar un</w:t>
            </w:r>
            <w:r>
              <w:rPr>
                <w:rFonts w:ascii="Arial Narrow" w:eastAsia="Arial" w:hAnsi="Arial Narrow" w:cs="Arial"/>
                <w:sz w:val="20"/>
                <w:szCs w:val="20"/>
              </w:rPr>
              <w:t xml:space="preserve"> mapa conceptual </w:t>
            </w:r>
          </w:p>
          <w:p w14:paraId="53954592" w14:textId="77777777" w:rsidR="00C3405C" w:rsidRDefault="00C3405C" w:rsidP="00953E63">
            <w:pPr>
              <w:pStyle w:val="Sinespaciado"/>
              <w:rPr>
                <w:rFonts w:ascii="Arial Narrow" w:eastAsia="Arial" w:hAnsi="Arial Narrow" w:cs="Arial"/>
                <w:sz w:val="20"/>
                <w:szCs w:val="20"/>
              </w:rPr>
            </w:pPr>
            <w:r>
              <w:rPr>
                <w:rFonts w:ascii="Arial Narrow" w:eastAsia="Arial" w:hAnsi="Arial Narrow" w:cs="Arial"/>
                <w:sz w:val="20"/>
                <w:szCs w:val="20"/>
              </w:rPr>
              <w:t xml:space="preserve">Elaborar un </w:t>
            </w:r>
            <w:r w:rsidRPr="004E10AE">
              <w:rPr>
                <w:rFonts w:ascii="Arial Narrow" w:eastAsia="Arial" w:hAnsi="Arial Narrow" w:cs="Arial"/>
                <w:sz w:val="20"/>
                <w:szCs w:val="20"/>
              </w:rPr>
              <w:t xml:space="preserve">cuadro comparativo de las </w:t>
            </w:r>
            <w:r>
              <w:rPr>
                <w:rFonts w:ascii="Arial Narrow" w:eastAsia="Arial" w:hAnsi="Arial Narrow" w:cs="Arial"/>
                <w:sz w:val="20"/>
                <w:szCs w:val="20"/>
              </w:rPr>
              <w:t xml:space="preserve">ventajas y desventajas de cada estructura </w:t>
            </w:r>
          </w:p>
          <w:p w14:paraId="209AE4D5" w14:textId="77777777" w:rsidR="00C3405C" w:rsidRDefault="00C3405C" w:rsidP="00953E63">
            <w:pPr>
              <w:pStyle w:val="Sinespaciado"/>
              <w:rPr>
                <w:rFonts w:ascii="Arial Narrow" w:eastAsia="Arial" w:hAnsi="Arial Narrow" w:cs="Arial"/>
                <w:sz w:val="20"/>
                <w:szCs w:val="20"/>
              </w:rPr>
            </w:pPr>
            <w:r>
              <w:rPr>
                <w:rFonts w:ascii="Arial Narrow" w:eastAsia="Arial" w:hAnsi="Arial Narrow" w:cs="Arial"/>
                <w:sz w:val="20"/>
                <w:szCs w:val="20"/>
              </w:rPr>
              <w:t>Investigar las técnicas de la organización, considerando la definición, la importancia y síntesis.</w:t>
            </w:r>
          </w:p>
          <w:p w14:paraId="71497D58" w14:textId="77777777" w:rsidR="00C3405C" w:rsidRDefault="00C3405C" w:rsidP="00953E63">
            <w:pPr>
              <w:pStyle w:val="Sinespaciado"/>
              <w:rPr>
                <w:rFonts w:ascii="Arial Narrow" w:eastAsia="Arial" w:hAnsi="Arial Narrow" w:cs="Arial"/>
                <w:sz w:val="20"/>
                <w:szCs w:val="20"/>
              </w:rPr>
            </w:pPr>
            <w:r>
              <w:rPr>
                <w:rFonts w:ascii="Arial Narrow" w:eastAsia="Arial" w:hAnsi="Arial Narrow" w:cs="Arial"/>
                <w:sz w:val="20"/>
                <w:szCs w:val="20"/>
              </w:rPr>
              <w:t>Capacidad de aplicar los conocimientos en la practica</w:t>
            </w:r>
          </w:p>
          <w:p w14:paraId="2B5A7B20" w14:textId="77777777" w:rsidR="00C3405C" w:rsidRPr="004E10AE" w:rsidRDefault="00C3405C" w:rsidP="00953E63">
            <w:pPr>
              <w:pStyle w:val="Sinespaciado"/>
              <w:rPr>
                <w:rFonts w:ascii="Arial Narrow" w:eastAsia="Arial" w:hAnsi="Arial Narrow" w:cs="Arial"/>
                <w:sz w:val="20"/>
                <w:szCs w:val="20"/>
              </w:rPr>
            </w:pPr>
            <w:r>
              <w:rPr>
                <w:rFonts w:ascii="Arial Narrow" w:eastAsia="Arial" w:hAnsi="Arial Narrow" w:cs="Arial"/>
                <w:sz w:val="20"/>
                <w:szCs w:val="20"/>
              </w:rPr>
              <w:t xml:space="preserve">Capacidad de trabajar en equipo. </w:t>
            </w:r>
          </w:p>
        </w:tc>
        <w:tc>
          <w:tcPr>
            <w:tcW w:w="2599" w:type="dxa"/>
          </w:tcPr>
          <w:p w14:paraId="493252AA" w14:textId="77777777" w:rsidR="00C3405C" w:rsidRDefault="00C3405C" w:rsidP="00953E63">
            <w:pPr>
              <w:pStyle w:val="Sinespaciado"/>
              <w:rPr>
                <w:rFonts w:ascii="Arial Narrow" w:hAnsi="Arial Narrow"/>
              </w:rPr>
            </w:pPr>
            <w:r>
              <w:rPr>
                <w:rFonts w:ascii="Arial Narrow" w:hAnsi="Arial Narrow"/>
              </w:rPr>
              <w:t>Desarrollo de</w:t>
            </w:r>
            <w:r w:rsidRPr="00D25C9E">
              <w:rPr>
                <w:rFonts w:ascii="Arial Narrow" w:hAnsi="Arial Narrow"/>
              </w:rPr>
              <w:t xml:space="preserve"> los manuales administrativos de una pequeña empresa de la región, asignando a</w:t>
            </w:r>
            <w:r>
              <w:rPr>
                <w:rFonts w:ascii="Arial Narrow" w:hAnsi="Arial Narrow"/>
              </w:rPr>
              <w:t xml:space="preserve"> </w:t>
            </w:r>
            <w:r w:rsidRPr="00D25C9E">
              <w:rPr>
                <w:rFonts w:ascii="Arial Narrow" w:hAnsi="Arial Narrow"/>
              </w:rPr>
              <w:t>cada equipo de trabajo un</w:t>
            </w:r>
            <w:r>
              <w:rPr>
                <w:rFonts w:ascii="Arial Narrow" w:hAnsi="Arial Narrow"/>
              </w:rPr>
              <w:t xml:space="preserve"> </w:t>
            </w:r>
            <w:r w:rsidRPr="00D25C9E">
              <w:rPr>
                <w:rFonts w:ascii="Arial Narrow" w:hAnsi="Arial Narrow"/>
              </w:rPr>
              <w:t>manual diferente. El equipo deberá identificar, de</w:t>
            </w:r>
            <w:r>
              <w:rPr>
                <w:rFonts w:ascii="Arial Narrow" w:hAnsi="Arial Narrow"/>
              </w:rPr>
              <w:t xml:space="preserve">  a</w:t>
            </w:r>
            <w:r w:rsidRPr="00D25C9E">
              <w:rPr>
                <w:rFonts w:ascii="Arial Narrow" w:hAnsi="Arial Narrow"/>
              </w:rPr>
              <w:t>cuerdo a la</w:t>
            </w:r>
            <w:r>
              <w:rPr>
                <w:rFonts w:ascii="Arial Narrow" w:hAnsi="Arial Narrow"/>
              </w:rPr>
              <w:t xml:space="preserve"> </w:t>
            </w:r>
            <w:r w:rsidRPr="00D25C9E">
              <w:rPr>
                <w:rFonts w:ascii="Arial Narrow" w:hAnsi="Arial Narrow"/>
              </w:rPr>
              <w:t>empresa seleccionada, uno de los tipos de manuales a elaborar. Usando la</w:t>
            </w:r>
            <w:r>
              <w:rPr>
                <w:rFonts w:ascii="Arial Narrow" w:hAnsi="Arial Narrow"/>
              </w:rPr>
              <w:t xml:space="preserve"> </w:t>
            </w:r>
            <w:r w:rsidRPr="00D25C9E">
              <w:rPr>
                <w:rFonts w:ascii="Arial Narrow" w:hAnsi="Arial Narrow"/>
              </w:rPr>
              <w:t>metodología</w:t>
            </w:r>
            <w:r>
              <w:rPr>
                <w:rFonts w:ascii="Arial Narrow" w:hAnsi="Arial Narrow"/>
              </w:rPr>
              <w:t xml:space="preserve"> </w:t>
            </w:r>
            <w:r w:rsidRPr="00D25C9E">
              <w:rPr>
                <w:rFonts w:ascii="Arial Narrow" w:hAnsi="Arial Narrow"/>
              </w:rPr>
              <w:t>contemplada en la bibliografía y bajo la asesoría del profesor, los alumnos recopilan y</w:t>
            </w:r>
            <w:r>
              <w:rPr>
                <w:rFonts w:ascii="Arial Narrow" w:hAnsi="Arial Narrow"/>
              </w:rPr>
              <w:t xml:space="preserve"> </w:t>
            </w:r>
            <w:r w:rsidRPr="00D25C9E">
              <w:rPr>
                <w:rFonts w:ascii="Arial Narrow" w:hAnsi="Arial Narrow"/>
              </w:rPr>
              <w:t>procesan información para la construcción del manual.</w:t>
            </w:r>
          </w:p>
          <w:p w14:paraId="2A9A2E02" w14:textId="77777777" w:rsidR="00C3405C" w:rsidRPr="00862CFC" w:rsidRDefault="00C3405C" w:rsidP="00953E63">
            <w:pPr>
              <w:pStyle w:val="Sinespaciado"/>
              <w:rPr>
                <w:rFonts w:ascii="Arial" w:eastAsia="Arial" w:hAnsi="Arial" w:cs="Arial"/>
                <w:sz w:val="20"/>
                <w:szCs w:val="20"/>
              </w:rPr>
            </w:pPr>
          </w:p>
        </w:tc>
        <w:tc>
          <w:tcPr>
            <w:tcW w:w="2599" w:type="dxa"/>
          </w:tcPr>
          <w:p w14:paraId="77E3CBEE" w14:textId="77777777" w:rsidR="00C3405C" w:rsidRPr="004E10AE" w:rsidRDefault="00C3405C" w:rsidP="00953E63">
            <w:pPr>
              <w:autoSpaceDE w:val="0"/>
              <w:autoSpaceDN w:val="0"/>
              <w:adjustRightInd w:val="0"/>
              <w:rPr>
                <w:rFonts w:ascii="Arial Narrow" w:eastAsia="Arial" w:hAnsi="Arial Narrow" w:cs="Arial"/>
                <w:sz w:val="20"/>
                <w:szCs w:val="20"/>
              </w:rPr>
            </w:pPr>
            <w:r w:rsidRPr="00930253">
              <w:rPr>
                <w:rFonts w:ascii="Arial Narrow" w:eastAsia="Arial" w:hAnsi="Arial Narrow" w:cs="Arial"/>
                <w:sz w:val="20"/>
                <w:szCs w:val="20"/>
              </w:rPr>
              <w:t>Capacidad de abstracción, análisis y</w:t>
            </w:r>
            <w:r>
              <w:rPr>
                <w:rFonts w:ascii="Arial Narrow" w:eastAsia="Arial" w:hAnsi="Arial Narrow" w:cs="Arial"/>
                <w:sz w:val="20"/>
                <w:szCs w:val="20"/>
              </w:rPr>
              <w:t xml:space="preserve"> </w:t>
            </w:r>
            <w:r w:rsidRPr="00930253">
              <w:rPr>
                <w:rFonts w:ascii="Arial Narrow" w:eastAsia="Arial" w:hAnsi="Arial Narrow" w:cs="Arial"/>
                <w:sz w:val="20"/>
                <w:szCs w:val="20"/>
              </w:rPr>
              <w:t>síntesis. Capacidad de aplicar los</w:t>
            </w:r>
            <w:r>
              <w:rPr>
                <w:rFonts w:ascii="Arial Narrow" w:eastAsia="Arial" w:hAnsi="Arial Narrow" w:cs="Arial"/>
                <w:sz w:val="20"/>
                <w:szCs w:val="20"/>
              </w:rPr>
              <w:t xml:space="preserve"> </w:t>
            </w:r>
            <w:r w:rsidRPr="00930253">
              <w:rPr>
                <w:rFonts w:ascii="Arial Narrow" w:eastAsia="Arial" w:hAnsi="Arial Narrow" w:cs="Arial"/>
                <w:sz w:val="20"/>
                <w:szCs w:val="20"/>
              </w:rPr>
              <w:t>conocimientos en la práctica. Capacidad de</w:t>
            </w:r>
            <w:r>
              <w:rPr>
                <w:rFonts w:ascii="Arial Narrow" w:eastAsia="Arial" w:hAnsi="Arial Narrow" w:cs="Arial"/>
                <w:sz w:val="20"/>
                <w:szCs w:val="20"/>
              </w:rPr>
              <w:t xml:space="preserve"> </w:t>
            </w:r>
            <w:r w:rsidRPr="00930253">
              <w:rPr>
                <w:rFonts w:ascii="Arial Narrow" w:eastAsia="Arial" w:hAnsi="Arial Narrow" w:cs="Arial"/>
                <w:sz w:val="20"/>
                <w:szCs w:val="20"/>
              </w:rPr>
              <w:t>comunicación oral y escrita. Capacidad de</w:t>
            </w:r>
            <w:r>
              <w:rPr>
                <w:rFonts w:ascii="Arial Narrow" w:eastAsia="Arial" w:hAnsi="Arial Narrow" w:cs="Arial"/>
                <w:sz w:val="20"/>
                <w:szCs w:val="20"/>
              </w:rPr>
              <w:t xml:space="preserve"> </w:t>
            </w:r>
            <w:r w:rsidRPr="00930253">
              <w:rPr>
                <w:rFonts w:ascii="Arial Narrow" w:eastAsia="Arial" w:hAnsi="Arial Narrow" w:cs="Arial"/>
                <w:sz w:val="20"/>
                <w:szCs w:val="20"/>
              </w:rPr>
              <w:t>investigación. Capacidad para identificar,</w:t>
            </w:r>
            <w:r>
              <w:rPr>
                <w:rFonts w:ascii="Arial Narrow" w:eastAsia="Arial" w:hAnsi="Arial Narrow" w:cs="Arial"/>
                <w:sz w:val="20"/>
                <w:szCs w:val="20"/>
              </w:rPr>
              <w:t xml:space="preserve"> </w:t>
            </w:r>
            <w:r w:rsidRPr="00930253">
              <w:rPr>
                <w:rFonts w:ascii="Arial Narrow" w:eastAsia="Arial" w:hAnsi="Arial Narrow" w:cs="Arial"/>
                <w:sz w:val="20"/>
                <w:szCs w:val="20"/>
              </w:rPr>
              <w:t>plantear y resolver problemas. Capacidad de</w:t>
            </w:r>
            <w:r>
              <w:rPr>
                <w:rFonts w:ascii="Arial Narrow" w:eastAsia="Arial" w:hAnsi="Arial Narrow" w:cs="Arial"/>
                <w:sz w:val="20"/>
                <w:szCs w:val="20"/>
              </w:rPr>
              <w:t xml:space="preserve"> </w:t>
            </w:r>
            <w:r w:rsidRPr="00930253">
              <w:rPr>
                <w:rFonts w:ascii="Arial Narrow" w:eastAsia="Arial" w:hAnsi="Arial Narrow" w:cs="Arial"/>
                <w:sz w:val="20"/>
                <w:szCs w:val="20"/>
              </w:rPr>
              <w:t>trabajo en equipo. Habilidades</w:t>
            </w:r>
            <w:r>
              <w:rPr>
                <w:rFonts w:ascii="Arial Narrow" w:eastAsia="Arial" w:hAnsi="Arial Narrow" w:cs="Arial"/>
                <w:sz w:val="20"/>
                <w:szCs w:val="20"/>
              </w:rPr>
              <w:t xml:space="preserve"> </w:t>
            </w:r>
            <w:r w:rsidRPr="00930253">
              <w:rPr>
                <w:rFonts w:ascii="Arial Narrow" w:eastAsia="Arial" w:hAnsi="Arial Narrow" w:cs="Arial"/>
                <w:sz w:val="20"/>
                <w:szCs w:val="20"/>
              </w:rPr>
              <w:t>interpersonales. Compromiso ético</w:t>
            </w:r>
          </w:p>
        </w:tc>
        <w:tc>
          <w:tcPr>
            <w:tcW w:w="2600" w:type="dxa"/>
          </w:tcPr>
          <w:p w14:paraId="7913550E" w14:textId="77777777" w:rsidR="00C3405C" w:rsidRDefault="00C3405C" w:rsidP="00953E63">
            <w:pPr>
              <w:pStyle w:val="Sinespaciado"/>
              <w:rPr>
                <w:rFonts w:ascii="Arial Narrow" w:hAnsi="Arial Narrow"/>
              </w:rPr>
            </w:pPr>
            <w:r>
              <w:rPr>
                <w:rFonts w:ascii="Arial Narrow" w:hAnsi="Arial Narrow"/>
              </w:rPr>
              <w:t>15 Horas</w:t>
            </w:r>
          </w:p>
          <w:p w14:paraId="75B2F3FE" w14:textId="77777777" w:rsidR="00C3405C" w:rsidRPr="00862CFC" w:rsidRDefault="00C3405C" w:rsidP="00953E63">
            <w:pPr>
              <w:pStyle w:val="Sinespaciado"/>
              <w:rPr>
                <w:rFonts w:ascii="Arial" w:eastAsia="Arial" w:hAnsi="Arial" w:cs="Arial"/>
                <w:sz w:val="20"/>
                <w:szCs w:val="20"/>
              </w:rPr>
            </w:pPr>
          </w:p>
        </w:tc>
      </w:tr>
    </w:tbl>
    <w:p w14:paraId="6241D41B" w14:textId="77777777" w:rsidR="00C3405C" w:rsidRDefault="00C3405C" w:rsidP="00C3405C">
      <w:pPr>
        <w:pStyle w:val="Sinespaciado"/>
        <w:rPr>
          <w:rFonts w:ascii="Arial" w:hAnsi="Arial" w:cs="Arial"/>
          <w:sz w:val="20"/>
          <w:szCs w:val="20"/>
        </w:rPr>
      </w:pPr>
    </w:p>
    <w:p w14:paraId="680DFEE1" w14:textId="77777777" w:rsidR="00865C4A" w:rsidRDefault="00865C4A" w:rsidP="005053AB">
      <w:pPr>
        <w:pStyle w:val="Sinespaciado"/>
        <w:rPr>
          <w:rFonts w:ascii="Arial" w:hAnsi="Arial" w:cs="Arial"/>
          <w:sz w:val="20"/>
          <w:szCs w:val="20"/>
        </w:rPr>
      </w:pPr>
    </w:p>
    <w:p w14:paraId="59A0C68B" w14:textId="77777777" w:rsidR="00C3405C" w:rsidRDefault="00C3405C">
      <w:pPr>
        <w:rPr>
          <w:rFonts w:ascii="Arial" w:hAnsi="Arial" w:cs="Arial"/>
          <w:sz w:val="20"/>
          <w:szCs w:val="20"/>
        </w:rPr>
      </w:pPr>
    </w:p>
    <w:p w14:paraId="4187E16E" w14:textId="77777777" w:rsidR="00C3405C" w:rsidRDefault="00C3405C">
      <w:pPr>
        <w:rPr>
          <w:rFonts w:ascii="Arial" w:hAnsi="Arial" w:cs="Arial"/>
          <w:sz w:val="20"/>
          <w:szCs w:val="20"/>
        </w:rPr>
      </w:pPr>
    </w:p>
    <w:p w14:paraId="5E742D6E" w14:textId="77777777" w:rsidR="00C3405C" w:rsidRPr="00862CFC" w:rsidRDefault="00C3405C" w:rsidP="006C2B77">
      <w:pPr>
        <w:pStyle w:val="Sinespaciado"/>
        <w:ind w:left="720"/>
        <w:rPr>
          <w:rFonts w:ascii="Arial" w:eastAsia="Arial" w:hAnsi="Arial" w:cs="Arial"/>
          <w:b/>
          <w:bCs/>
          <w:sz w:val="20"/>
          <w:szCs w:val="20"/>
        </w:rPr>
      </w:pPr>
      <w:r w:rsidRPr="2C34E72D">
        <w:rPr>
          <w:rFonts w:ascii="Arial" w:eastAsia="Arial" w:hAnsi="Arial" w:cs="Arial"/>
          <w:b/>
          <w:bCs/>
          <w:sz w:val="20"/>
          <w:szCs w:val="20"/>
        </w:rPr>
        <w:lastRenderedPageBreak/>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814"/>
        <w:gridCol w:w="2155"/>
        <w:gridCol w:w="5771"/>
      </w:tblGrid>
      <w:tr w:rsidR="00C3405C" w:rsidRPr="00862CFC" w14:paraId="2126EAFE" w14:textId="77777777" w:rsidTr="00953E63">
        <w:tc>
          <w:tcPr>
            <w:tcW w:w="1838" w:type="dxa"/>
          </w:tcPr>
          <w:p w14:paraId="29FFCD13"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Competencia No.</w:t>
            </w:r>
          </w:p>
        </w:tc>
        <w:tc>
          <w:tcPr>
            <w:tcW w:w="1418" w:type="dxa"/>
          </w:tcPr>
          <w:p w14:paraId="556B0BE5" w14:textId="77777777" w:rsidR="00C3405C" w:rsidRPr="00862CFC" w:rsidRDefault="00C3405C" w:rsidP="00953E63">
            <w:pPr>
              <w:pStyle w:val="Sinespaciado"/>
              <w:rPr>
                <w:rFonts w:ascii="Arial" w:eastAsia="Arial" w:hAnsi="Arial" w:cs="Arial"/>
                <w:sz w:val="20"/>
                <w:szCs w:val="20"/>
              </w:rPr>
            </w:pPr>
          </w:p>
        </w:tc>
        <w:tc>
          <w:tcPr>
            <w:tcW w:w="1814" w:type="dxa"/>
            <w:tcBorders>
              <w:bottom w:val="single" w:sz="4" w:space="0" w:color="auto"/>
            </w:tcBorders>
          </w:tcPr>
          <w:p w14:paraId="06B440AA" w14:textId="77777777" w:rsidR="00C3405C" w:rsidRPr="004E10AE" w:rsidRDefault="00C3405C" w:rsidP="00953E63">
            <w:pPr>
              <w:autoSpaceDE w:val="0"/>
              <w:autoSpaceDN w:val="0"/>
              <w:adjustRightInd w:val="0"/>
            </w:pPr>
            <w:r>
              <w:t xml:space="preserve">3 –Integración  </w:t>
            </w:r>
          </w:p>
        </w:tc>
        <w:tc>
          <w:tcPr>
            <w:tcW w:w="2155" w:type="dxa"/>
          </w:tcPr>
          <w:p w14:paraId="4C215F85"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Descripción</w:t>
            </w:r>
          </w:p>
        </w:tc>
        <w:tc>
          <w:tcPr>
            <w:tcW w:w="5771" w:type="dxa"/>
            <w:tcBorders>
              <w:bottom w:val="single" w:sz="4" w:space="0" w:color="auto"/>
            </w:tcBorders>
          </w:tcPr>
          <w:p w14:paraId="375A6023" w14:textId="77777777" w:rsidR="00C3405C" w:rsidRPr="00862CFC" w:rsidRDefault="00C3405C" w:rsidP="00953E63">
            <w:pPr>
              <w:pStyle w:val="Sinespaciado"/>
              <w:rPr>
                <w:rFonts w:ascii="Arial" w:eastAsia="Arial" w:hAnsi="Arial" w:cs="Arial"/>
                <w:sz w:val="20"/>
                <w:szCs w:val="20"/>
              </w:rPr>
            </w:pPr>
            <w:r>
              <w:rPr>
                <w:rFonts w:ascii="Arial" w:eastAsia="Arial" w:hAnsi="Arial" w:cs="Arial"/>
                <w:sz w:val="20"/>
                <w:szCs w:val="20"/>
              </w:rPr>
              <w:t xml:space="preserve"> </w:t>
            </w:r>
            <w:r w:rsidRPr="00F82A9E">
              <w:rPr>
                <w:rFonts w:ascii="Arial" w:eastAsia="Arial" w:hAnsi="Arial" w:cs="Arial"/>
                <w:sz w:val="20"/>
                <w:szCs w:val="20"/>
              </w:rPr>
              <w:t xml:space="preserve">Realizar una estrategia de Realizar una investigación integración considerando </w:t>
            </w:r>
            <w:r>
              <w:rPr>
                <w:rFonts w:ascii="Arial" w:eastAsia="Arial" w:hAnsi="Arial" w:cs="Arial"/>
                <w:sz w:val="20"/>
                <w:szCs w:val="20"/>
              </w:rPr>
              <w:t>los</w:t>
            </w:r>
            <w:r w:rsidRPr="00F82A9E">
              <w:rPr>
                <w:rFonts w:ascii="Arial" w:eastAsia="Arial" w:hAnsi="Arial" w:cs="Arial"/>
                <w:sz w:val="20"/>
                <w:szCs w:val="20"/>
              </w:rPr>
              <w:t xml:space="preserve"> principios y fase de la misma</w:t>
            </w:r>
          </w:p>
        </w:tc>
      </w:tr>
    </w:tbl>
    <w:p w14:paraId="6D11E8AA" w14:textId="77777777" w:rsidR="00C3405C" w:rsidRPr="00862CFC" w:rsidRDefault="00C3405C" w:rsidP="00C3405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943"/>
        <w:gridCol w:w="2410"/>
        <w:gridCol w:w="2693"/>
        <w:gridCol w:w="2410"/>
        <w:gridCol w:w="2540"/>
      </w:tblGrid>
      <w:tr w:rsidR="00C3405C" w:rsidRPr="00862CFC" w14:paraId="0BC11FFA" w14:textId="77777777" w:rsidTr="00953E63">
        <w:tc>
          <w:tcPr>
            <w:tcW w:w="2943" w:type="dxa"/>
          </w:tcPr>
          <w:p w14:paraId="6317AC27"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Temas y subtemas para desarrollar la competencia específica</w:t>
            </w:r>
          </w:p>
        </w:tc>
        <w:tc>
          <w:tcPr>
            <w:tcW w:w="2410" w:type="dxa"/>
          </w:tcPr>
          <w:p w14:paraId="1E3451AD"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Actividades de aprendizaje</w:t>
            </w:r>
          </w:p>
        </w:tc>
        <w:tc>
          <w:tcPr>
            <w:tcW w:w="2693" w:type="dxa"/>
          </w:tcPr>
          <w:p w14:paraId="582E16D7"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Actividades de enseñanza</w:t>
            </w:r>
          </w:p>
        </w:tc>
        <w:tc>
          <w:tcPr>
            <w:tcW w:w="2410" w:type="dxa"/>
          </w:tcPr>
          <w:p w14:paraId="7B2F0A66"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Desarrollo de competencias genéricas</w:t>
            </w:r>
          </w:p>
        </w:tc>
        <w:tc>
          <w:tcPr>
            <w:tcW w:w="2540" w:type="dxa"/>
          </w:tcPr>
          <w:p w14:paraId="56AED228"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Horas teórico-práctica</w:t>
            </w:r>
          </w:p>
        </w:tc>
      </w:tr>
      <w:tr w:rsidR="00C3405C" w:rsidRPr="00862CFC" w14:paraId="67F5EF80" w14:textId="77777777" w:rsidTr="00953E63">
        <w:trPr>
          <w:trHeight w:val="4662"/>
        </w:trPr>
        <w:tc>
          <w:tcPr>
            <w:tcW w:w="2943" w:type="dxa"/>
          </w:tcPr>
          <w:p w14:paraId="0AF46C53" w14:textId="77777777" w:rsidR="00C3405C" w:rsidRDefault="00C3405C" w:rsidP="00953E63">
            <w:pPr>
              <w:autoSpaceDE w:val="0"/>
              <w:autoSpaceDN w:val="0"/>
              <w:adjustRightInd w:val="0"/>
              <w:rPr>
                <w:rFonts w:ascii="Arial" w:eastAsia="Arial" w:hAnsi="Arial" w:cs="Arial"/>
                <w:sz w:val="20"/>
                <w:szCs w:val="20"/>
              </w:rPr>
            </w:pPr>
            <w:r>
              <w:rPr>
                <w:rFonts w:ascii="Arial" w:eastAsia="Arial" w:hAnsi="Arial" w:cs="Arial"/>
                <w:sz w:val="20"/>
                <w:szCs w:val="20"/>
              </w:rPr>
              <w:t>3</w:t>
            </w:r>
            <w:r w:rsidRPr="00647A8B">
              <w:rPr>
                <w:rFonts w:ascii="Arial" w:eastAsia="Arial" w:hAnsi="Arial" w:cs="Arial"/>
                <w:sz w:val="20"/>
                <w:szCs w:val="20"/>
              </w:rPr>
              <w:t xml:space="preserve">.1 Concepto </w:t>
            </w:r>
            <w:r>
              <w:rPr>
                <w:rFonts w:ascii="Arial" w:eastAsia="Arial" w:hAnsi="Arial" w:cs="Arial"/>
                <w:sz w:val="20"/>
                <w:szCs w:val="20"/>
              </w:rPr>
              <w:t>e i</w:t>
            </w:r>
            <w:r w:rsidRPr="00647A8B">
              <w:rPr>
                <w:rFonts w:ascii="Arial" w:eastAsia="Arial" w:hAnsi="Arial" w:cs="Arial"/>
                <w:sz w:val="20"/>
                <w:szCs w:val="20"/>
              </w:rPr>
              <w:t>mportancia de la</w:t>
            </w:r>
            <w:r>
              <w:rPr>
                <w:rFonts w:ascii="Arial" w:eastAsia="Arial" w:hAnsi="Arial" w:cs="Arial"/>
                <w:sz w:val="20"/>
                <w:szCs w:val="20"/>
              </w:rPr>
              <w:t xml:space="preserve"> </w:t>
            </w:r>
            <w:r w:rsidRPr="00F82A9E">
              <w:rPr>
                <w:rFonts w:ascii="Arial" w:eastAsia="Arial" w:hAnsi="Arial" w:cs="Arial"/>
                <w:sz w:val="20"/>
                <w:szCs w:val="20"/>
              </w:rPr>
              <w:t xml:space="preserve">Integración  </w:t>
            </w:r>
          </w:p>
          <w:p w14:paraId="5DEC6FF6" w14:textId="77777777" w:rsidR="00C3405C" w:rsidRDefault="00C3405C" w:rsidP="00953E63">
            <w:pPr>
              <w:autoSpaceDE w:val="0"/>
              <w:autoSpaceDN w:val="0"/>
              <w:adjustRightInd w:val="0"/>
              <w:rPr>
                <w:rFonts w:ascii="Arial" w:eastAsia="Arial" w:hAnsi="Arial" w:cs="Arial"/>
                <w:sz w:val="20"/>
                <w:szCs w:val="20"/>
              </w:rPr>
            </w:pPr>
            <w:r>
              <w:rPr>
                <w:rFonts w:ascii="Arial" w:eastAsia="Arial" w:hAnsi="Arial" w:cs="Arial"/>
                <w:sz w:val="20"/>
                <w:szCs w:val="20"/>
              </w:rPr>
              <w:t>3.2 Principios de la i</w:t>
            </w:r>
            <w:r w:rsidRPr="00F82A9E">
              <w:rPr>
                <w:rFonts w:ascii="Arial" w:eastAsia="Arial" w:hAnsi="Arial" w:cs="Arial"/>
                <w:sz w:val="20"/>
                <w:szCs w:val="20"/>
              </w:rPr>
              <w:t xml:space="preserve">ntegración  </w:t>
            </w:r>
          </w:p>
          <w:p w14:paraId="529018F7" w14:textId="77777777" w:rsidR="00C3405C" w:rsidRDefault="00C3405C" w:rsidP="00953E63">
            <w:pPr>
              <w:autoSpaceDE w:val="0"/>
              <w:autoSpaceDN w:val="0"/>
              <w:adjustRightInd w:val="0"/>
              <w:rPr>
                <w:rFonts w:ascii="Arial" w:eastAsia="Arial" w:hAnsi="Arial" w:cs="Arial"/>
                <w:sz w:val="20"/>
                <w:szCs w:val="20"/>
              </w:rPr>
            </w:pPr>
            <w:r w:rsidRPr="00F82A9E">
              <w:rPr>
                <w:rFonts w:ascii="Arial" w:eastAsia="Arial" w:hAnsi="Arial" w:cs="Arial"/>
                <w:sz w:val="20"/>
                <w:szCs w:val="20"/>
              </w:rPr>
              <w:t xml:space="preserve">3.3  Proceso de integración del recurso material  </w:t>
            </w:r>
          </w:p>
          <w:p w14:paraId="7D1AAB72" w14:textId="77777777" w:rsidR="00C3405C" w:rsidRDefault="00C3405C" w:rsidP="00953E63">
            <w:pPr>
              <w:autoSpaceDE w:val="0"/>
              <w:autoSpaceDN w:val="0"/>
              <w:adjustRightInd w:val="0"/>
              <w:rPr>
                <w:rFonts w:ascii="Arial" w:eastAsia="Arial" w:hAnsi="Arial" w:cs="Arial"/>
                <w:sz w:val="20"/>
                <w:szCs w:val="20"/>
              </w:rPr>
            </w:pPr>
            <w:r w:rsidRPr="00F82A9E">
              <w:rPr>
                <w:rFonts w:ascii="Arial" w:eastAsia="Arial" w:hAnsi="Arial" w:cs="Arial"/>
                <w:sz w:val="20"/>
                <w:szCs w:val="20"/>
              </w:rPr>
              <w:t xml:space="preserve">3.4 Proceso de integración del recurso financiero  </w:t>
            </w:r>
          </w:p>
          <w:p w14:paraId="03302DF4" w14:textId="77777777" w:rsidR="00C3405C" w:rsidRDefault="00C3405C" w:rsidP="00953E63">
            <w:pPr>
              <w:autoSpaceDE w:val="0"/>
              <w:autoSpaceDN w:val="0"/>
              <w:adjustRightInd w:val="0"/>
              <w:rPr>
                <w:rFonts w:ascii="Arial" w:eastAsia="Arial" w:hAnsi="Arial" w:cs="Arial"/>
                <w:sz w:val="20"/>
                <w:szCs w:val="20"/>
              </w:rPr>
            </w:pPr>
            <w:r w:rsidRPr="00F82A9E">
              <w:rPr>
                <w:rFonts w:ascii="Arial" w:eastAsia="Arial" w:hAnsi="Arial" w:cs="Arial"/>
                <w:sz w:val="20"/>
                <w:szCs w:val="20"/>
              </w:rPr>
              <w:t xml:space="preserve">3.5 Proceso de integración del recurso tecnológico  </w:t>
            </w:r>
          </w:p>
          <w:p w14:paraId="6A5F8EBA" w14:textId="77777777" w:rsidR="00C3405C" w:rsidRDefault="00C3405C" w:rsidP="00953E63">
            <w:pPr>
              <w:autoSpaceDE w:val="0"/>
              <w:autoSpaceDN w:val="0"/>
              <w:adjustRightInd w:val="0"/>
              <w:rPr>
                <w:rFonts w:ascii="Arial" w:eastAsia="Arial" w:hAnsi="Arial" w:cs="Arial"/>
                <w:sz w:val="20"/>
                <w:szCs w:val="20"/>
              </w:rPr>
            </w:pPr>
            <w:r w:rsidRPr="00F82A9E">
              <w:rPr>
                <w:rFonts w:ascii="Arial" w:eastAsia="Arial" w:hAnsi="Arial" w:cs="Arial"/>
                <w:sz w:val="20"/>
                <w:szCs w:val="20"/>
              </w:rPr>
              <w:t xml:space="preserve">3.6 Proceso de integración del recurso humano </w:t>
            </w:r>
          </w:p>
          <w:p w14:paraId="6EF37267" w14:textId="77777777" w:rsidR="00C3405C" w:rsidRDefault="00C3405C" w:rsidP="00953E63">
            <w:pPr>
              <w:autoSpaceDE w:val="0"/>
              <w:autoSpaceDN w:val="0"/>
              <w:adjustRightInd w:val="0"/>
              <w:rPr>
                <w:rFonts w:ascii="Arial" w:eastAsia="Arial" w:hAnsi="Arial" w:cs="Arial"/>
                <w:sz w:val="20"/>
                <w:szCs w:val="20"/>
              </w:rPr>
            </w:pPr>
            <w:r>
              <w:rPr>
                <w:rFonts w:ascii="Arial" w:eastAsia="Arial" w:hAnsi="Arial" w:cs="Arial"/>
                <w:sz w:val="20"/>
                <w:szCs w:val="20"/>
              </w:rPr>
              <w:t xml:space="preserve">  </w:t>
            </w:r>
            <w:r w:rsidRPr="00F82A9E">
              <w:rPr>
                <w:rFonts w:ascii="Arial" w:eastAsia="Arial" w:hAnsi="Arial" w:cs="Arial"/>
                <w:sz w:val="20"/>
                <w:szCs w:val="20"/>
              </w:rPr>
              <w:t xml:space="preserve">3.6.1 Reclutamiento </w:t>
            </w:r>
          </w:p>
          <w:p w14:paraId="0C78BB6D" w14:textId="77777777" w:rsidR="00C3405C" w:rsidRDefault="00C3405C" w:rsidP="00953E63">
            <w:pPr>
              <w:autoSpaceDE w:val="0"/>
              <w:autoSpaceDN w:val="0"/>
              <w:adjustRightInd w:val="0"/>
              <w:rPr>
                <w:rFonts w:ascii="Arial" w:eastAsia="Arial" w:hAnsi="Arial" w:cs="Arial"/>
                <w:sz w:val="20"/>
                <w:szCs w:val="20"/>
              </w:rPr>
            </w:pPr>
            <w:r>
              <w:rPr>
                <w:rFonts w:ascii="Arial" w:eastAsia="Arial" w:hAnsi="Arial" w:cs="Arial"/>
                <w:sz w:val="20"/>
                <w:szCs w:val="20"/>
              </w:rPr>
              <w:t xml:space="preserve">  </w:t>
            </w:r>
            <w:r w:rsidRPr="00F82A9E">
              <w:rPr>
                <w:rFonts w:ascii="Arial" w:eastAsia="Arial" w:hAnsi="Arial" w:cs="Arial"/>
                <w:sz w:val="20"/>
                <w:szCs w:val="20"/>
              </w:rPr>
              <w:t xml:space="preserve">3.6.2 Selección  </w:t>
            </w:r>
          </w:p>
          <w:p w14:paraId="0EBB0E8E" w14:textId="77777777" w:rsidR="00C3405C" w:rsidRDefault="00C3405C" w:rsidP="00953E63">
            <w:pPr>
              <w:autoSpaceDE w:val="0"/>
              <w:autoSpaceDN w:val="0"/>
              <w:adjustRightInd w:val="0"/>
              <w:rPr>
                <w:rFonts w:ascii="Arial" w:eastAsia="Arial" w:hAnsi="Arial" w:cs="Arial"/>
                <w:sz w:val="20"/>
                <w:szCs w:val="20"/>
              </w:rPr>
            </w:pPr>
            <w:r>
              <w:rPr>
                <w:rFonts w:ascii="Arial" w:eastAsia="Arial" w:hAnsi="Arial" w:cs="Arial"/>
                <w:sz w:val="20"/>
                <w:szCs w:val="20"/>
              </w:rPr>
              <w:t xml:space="preserve">  </w:t>
            </w:r>
            <w:r w:rsidRPr="00F82A9E">
              <w:rPr>
                <w:rFonts w:ascii="Arial" w:eastAsia="Arial" w:hAnsi="Arial" w:cs="Arial"/>
                <w:sz w:val="20"/>
                <w:szCs w:val="20"/>
              </w:rPr>
              <w:t xml:space="preserve">3.6.3 Inducción  </w:t>
            </w:r>
          </w:p>
          <w:p w14:paraId="392A1BC7" w14:textId="77777777" w:rsidR="00C3405C" w:rsidRPr="00647A8B" w:rsidRDefault="00C3405C" w:rsidP="00953E63">
            <w:pPr>
              <w:autoSpaceDE w:val="0"/>
              <w:autoSpaceDN w:val="0"/>
              <w:adjustRightInd w:val="0"/>
              <w:rPr>
                <w:rFonts w:ascii="Arial" w:eastAsia="Arial" w:hAnsi="Arial" w:cs="Arial"/>
                <w:sz w:val="20"/>
                <w:szCs w:val="20"/>
              </w:rPr>
            </w:pPr>
            <w:r>
              <w:rPr>
                <w:rFonts w:ascii="Arial" w:eastAsia="Arial" w:hAnsi="Arial" w:cs="Arial"/>
                <w:sz w:val="20"/>
                <w:szCs w:val="20"/>
              </w:rPr>
              <w:t xml:space="preserve">  </w:t>
            </w:r>
            <w:r w:rsidRPr="00F82A9E">
              <w:rPr>
                <w:rFonts w:ascii="Arial" w:eastAsia="Arial" w:hAnsi="Arial" w:cs="Arial"/>
                <w:sz w:val="20"/>
                <w:szCs w:val="20"/>
              </w:rPr>
              <w:t>3.6.4 Desarrollo organización</w:t>
            </w:r>
          </w:p>
          <w:p w14:paraId="1F7871FE" w14:textId="77777777" w:rsidR="00C3405C" w:rsidRPr="00862CFC" w:rsidRDefault="00C3405C" w:rsidP="00953E63">
            <w:pPr>
              <w:autoSpaceDE w:val="0"/>
              <w:autoSpaceDN w:val="0"/>
              <w:adjustRightInd w:val="0"/>
              <w:rPr>
                <w:rFonts w:ascii="Arial" w:eastAsia="Arial" w:hAnsi="Arial" w:cs="Arial"/>
                <w:sz w:val="20"/>
                <w:szCs w:val="20"/>
              </w:rPr>
            </w:pPr>
          </w:p>
        </w:tc>
        <w:tc>
          <w:tcPr>
            <w:tcW w:w="2410" w:type="dxa"/>
          </w:tcPr>
          <w:p w14:paraId="6AB9E8CD" w14:textId="77777777" w:rsidR="00C3405C" w:rsidRPr="004E10AE" w:rsidRDefault="00C3405C" w:rsidP="00953E63">
            <w:pPr>
              <w:pStyle w:val="Sinespaciado"/>
              <w:rPr>
                <w:rFonts w:ascii="Arial Narrow" w:eastAsia="Arial" w:hAnsi="Arial Narrow" w:cs="Arial"/>
                <w:sz w:val="20"/>
                <w:szCs w:val="20"/>
              </w:rPr>
            </w:pPr>
            <w:r w:rsidRPr="00F82A9E">
              <w:rPr>
                <w:rFonts w:ascii="Arial Narrow" w:eastAsia="Arial" w:hAnsi="Arial Narrow" w:cs="Arial"/>
                <w:sz w:val="20"/>
                <w:szCs w:val="20"/>
              </w:rPr>
              <w:t xml:space="preserve">Elaborar un cuadro comparativo de las definiciones y conceptos de diversos autores, identificando las semejanzas y diferencias. </w:t>
            </w:r>
            <w:r w:rsidRPr="00F82A9E">
              <w:rPr>
                <w:rFonts w:ascii="Arial Narrow" w:eastAsia="Arial" w:hAnsi="Arial Narrow" w:cs="Arial"/>
                <w:sz w:val="20"/>
                <w:szCs w:val="20"/>
              </w:rPr>
              <w:t xml:space="preserve"> Elaborar el concepto de integración. </w:t>
            </w:r>
            <w:r w:rsidRPr="00F82A9E">
              <w:rPr>
                <w:rFonts w:ascii="Arial Narrow" w:eastAsia="Arial" w:hAnsi="Arial Narrow" w:cs="Arial"/>
                <w:sz w:val="20"/>
                <w:szCs w:val="20"/>
              </w:rPr>
              <w:t xml:space="preserve"> Investigar los principios de la integración y a través de dibujos representar su aplicación, elaborar un escrito que describa la aplicación del principio. </w:t>
            </w:r>
            <w:r w:rsidRPr="00F82A9E">
              <w:rPr>
                <w:rFonts w:ascii="Arial Narrow" w:eastAsia="Arial" w:hAnsi="Arial Narrow" w:cs="Arial"/>
                <w:sz w:val="20"/>
                <w:szCs w:val="20"/>
              </w:rPr>
              <w:t xml:space="preserve"> Exponer en plenaria los trabajos realizados. </w:t>
            </w:r>
            <w:r w:rsidRPr="00F82A9E">
              <w:rPr>
                <w:rFonts w:ascii="Arial Narrow" w:eastAsia="Arial" w:hAnsi="Arial Narrow" w:cs="Arial"/>
                <w:sz w:val="20"/>
                <w:szCs w:val="20"/>
              </w:rPr>
              <w:t> Investigar y analizar los procesos de integración del recurso de la empresa</w:t>
            </w:r>
          </w:p>
        </w:tc>
        <w:tc>
          <w:tcPr>
            <w:tcW w:w="2693" w:type="dxa"/>
          </w:tcPr>
          <w:p w14:paraId="7924DDE8" w14:textId="77777777" w:rsidR="00C3405C" w:rsidRPr="00862CFC" w:rsidRDefault="00C3405C" w:rsidP="00953E63">
            <w:pPr>
              <w:pStyle w:val="Sinespaciado"/>
              <w:rPr>
                <w:rFonts w:ascii="Arial" w:eastAsia="Arial" w:hAnsi="Arial" w:cs="Arial"/>
                <w:sz w:val="20"/>
                <w:szCs w:val="20"/>
              </w:rPr>
            </w:pPr>
            <w:r w:rsidRPr="00F82A9E">
              <w:rPr>
                <w:rFonts w:ascii="Arial Narrow" w:hAnsi="Arial Narrow"/>
              </w:rPr>
              <w:t>se analizarán los procesos de integración de los recursos de la empresa, analizando de forma específica el proceso de integración del recurso humano ya que será la plataforma para abordar la materia de capital humano I</w:t>
            </w:r>
          </w:p>
        </w:tc>
        <w:tc>
          <w:tcPr>
            <w:tcW w:w="2410" w:type="dxa"/>
          </w:tcPr>
          <w:p w14:paraId="1661FA88" w14:textId="77777777" w:rsidR="00C3405C" w:rsidRPr="004E10AE" w:rsidRDefault="00C3405C" w:rsidP="00953E63">
            <w:pPr>
              <w:autoSpaceDE w:val="0"/>
              <w:autoSpaceDN w:val="0"/>
              <w:adjustRightInd w:val="0"/>
              <w:rPr>
                <w:rFonts w:ascii="Arial Narrow" w:eastAsia="Arial" w:hAnsi="Arial Narrow" w:cs="Arial"/>
                <w:sz w:val="20"/>
                <w:szCs w:val="20"/>
              </w:rPr>
            </w:pPr>
            <w:r w:rsidRPr="00930253">
              <w:rPr>
                <w:rFonts w:ascii="Arial Narrow" w:eastAsia="Arial" w:hAnsi="Arial Narrow" w:cs="Arial"/>
                <w:sz w:val="20"/>
                <w:szCs w:val="20"/>
              </w:rPr>
              <w:t>Capacidad de abstracción, análisis y</w:t>
            </w:r>
            <w:r>
              <w:rPr>
                <w:rFonts w:ascii="Arial Narrow" w:eastAsia="Arial" w:hAnsi="Arial Narrow" w:cs="Arial"/>
                <w:sz w:val="20"/>
                <w:szCs w:val="20"/>
              </w:rPr>
              <w:t xml:space="preserve"> </w:t>
            </w:r>
            <w:r w:rsidRPr="00930253">
              <w:rPr>
                <w:rFonts w:ascii="Arial Narrow" w:eastAsia="Arial" w:hAnsi="Arial Narrow" w:cs="Arial"/>
                <w:sz w:val="20"/>
                <w:szCs w:val="20"/>
              </w:rPr>
              <w:t>síntesis. Capacidad de aplicar los</w:t>
            </w:r>
            <w:r>
              <w:rPr>
                <w:rFonts w:ascii="Arial Narrow" w:eastAsia="Arial" w:hAnsi="Arial Narrow" w:cs="Arial"/>
                <w:sz w:val="20"/>
                <w:szCs w:val="20"/>
              </w:rPr>
              <w:t xml:space="preserve"> </w:t>
            </w:r>
            <w:r w:rsidRPr="00930253">
              <w:rPr>
                <w:rFonts w:ascii="Arial Narrow" w:eastAsia="Arial" w:hAnsi="Arial Narrow" w:cs="Arial"/>
                <w:sz w:val="20"/>
                <w:szCs w:val="20"/>
              </w:rPr>
              <w:t>conocimientos en la práctica. Capacidad de</w:t>
            </w:r>
            <w:r>
              <w:rPr>
                <w:rFonts w:ascii="Arial Narrow" w:eastAsia="Arial" w:hAnsi="Arial Narrow" w:cs="Arial"/>
                <w:sz w:val="20"/>
                <w:szCs w:val="20"/>
              </w:rPr>
              <w:t xml:space="preserve"> </w:t>
            </w:r>
            <w:r w:rsidRPr="00930253">
              <w:rPr>
                <w:rFonts w:ascii="Arial Narrow" w:eastAsia="Arial" w:hAnsi="Arial Narrow" w:cs="Arial"/>
                <w:sz w:val="20"/>
                <w:szCs w:val="20"/>
              </w:rPr>
              <w:t>comunicación oral y escrita. Capacidad de</w:t>
            </w:r>
            <w:r>
              <w:rPr>
                <w:rFonts w:ascii="Arial Narrow" w:eastAsia="Arial" w:hAnsi="Arial Narrow" w:cs="Arial"/>
                <w:sz w:val="20"/>
                <w:szCs w:val="20"/>
              </w:rPr>
              <w:t xml:space="preserve"> </w:t>
            </w:r>
            <w:r w:rsidRPr="00930253">
              <w:rPr>
                <w:rFonts w:ascii="Arial Narrow" w:eastAsia="Arial" w:hAnsi="Arial Narrow" w:cs="Arial"/>
                <w:sz w:val="20"/>
                <w:szCs w:val="20"/>
              </w:rPr>
              <w:t>investigación. Capacidad para identificar,</w:t>
            </w:r>
            <w:r>
              <w:rPr>
                <w:rFonts w:ascii="Arial Narrow" w:eastAsia="Arial" w:hAnsi="Arial Narrow" w:cs="Arial"/>
                <w:sz w:val="20"/>
                <w:szCs w:val="20"/>
              </w:rPr>
              <w:t xml:space="preserve"> </w:t>
            </w:r>
            <w:r w:rsidRPr="00930253">
              <w:rPr>
                <w:rFonts w:ascii="Arial Narrow" w:eastAsia="Arial" w:hAnsi="Arial Narrow" w:cs="Arial"/>
                <w:sz w:val="20"/>
                <w:szCs w:val="20"/>
              </w:rPr>
              <w:t>plantear y resolver problemas. Capacidad de</w:t>
            </w:r>
            <w:r>
              <w:rPr>
                <w:rFonts w:ascii="Arial Narrow" w:eastAsia="Arial" w:hAnsi="Arial Narrow" w:cs="Arial"/>
                <w:sz w:val="20"/>
                <w:szCs w:val="20"/>
              </w:rPr>
              <w:t xml:space="preserve"> </w:t>
            </w:r>
            <w:r w:rsidRPr="00930253">
              <w:rPr>
                <w:rFonts w:ascii="Arial Narrow" w:eastAsia="Arial" w:hAnsi="Arial Narrow" w:cs="Arial"/>
                <w:sz w:val="20"/>
                <w:szCs w:val="20"/>
              </w:rPr>
              <w:t>trabajo en equipo. Habilidades</w:t>
            </w:r>
            <w:r>
              <w:rPr>
                <w:rFonts w:ascii="Arial Narrow" w:eastAsia="Arial" w:hAnsi="Arial Narrow" w:cs="Arial"/>
                <w:sz w:val="20"/>
                <w:szCs w:val="20"/>
              </w:rPr>
              <w:t xml:space="preserve"> </w:t>
            </w:r>
            <w:r w:rsidRPr="00930253">
              <w:rPr>
                <w:rFonts w:ascii="Arial Narrow" w:eastAsia="Arial" w:hAnsi="Arial Narrow" w:cs="Arial"/>
                <w:sz w:val="20"/>
                <w:szCs w:val="20"/>
              </w:rPr>
              <w:t>interpersonales. Compromiso ético</w:t>
            </w:r>
          </w:p>
        </w:tc>
        <w:tc>
          <w:tcPr>
            <w:tcW w:w="2540" w:type="dxa"/>
          </w:tcPr>
          <w:p w14:paraId="47D4E096" w14:textId="77777777" w:rsidR="00C3405C" w:rsidRDefault="00C3405C" w:rsidP="00953E63">
            <w:pPr>
              <w:pStyle w:val="Sinespaciado"/>
              <w:rPr>
                <w:rFonts w:ascii="Arial Narrow" w:hAnsi="Arial Narrow"/>
              </w:rPr>
            </w:pPr>
            <w:r>
              <w:rPr>
                <w:rFonts w:ascii="Arial Narrow" w:hAnsi="Arial Narrow"/>
              </w:rPr>
              <w:t>15 Horas</w:t>
            </w:r>
          </w:p>
          <w:p w14:paraId="4CB8C8A3" w14:textId="77777777" w:rsidR="00C3405C" w:rsidRPr="00862CFC" w:rsidRDefault="00C3405C" w:rsidP="00953E63">
            <w:pPr>
              <w:pStyle w:val="Sinespaciado"/>
              <w:rPr>
                <w:rFonts w:ascii="Arial" w:eastAsia="Arial" w:hAnsi="Arial" w:cs="Arial"/>
                <w:sz w:val="20"/>
                <w:szCs w:val="20"/>
              </w:rPr>
            </w:pPr>
          </w:p>
        </w:tc>
      </w:tr>
    </w:tbl>
    <w:p w14:paraId="60F1FCFB" w14:textId="77777777" w:rsidR="00C3405C" w:rsidRDefault="00C3405C" w:rsidP="00C3405C">
      <w:pPr>
        <w:pStyle w:val="Sinespaciado"/>
        <w:rPr>
          <w:rFonts w:ascii="Arial" w:hAnsi="Arial" w:cs="Arial"/>
          <w:sz w:val="20"/>
          <w:szCs w:val="20"/>
        </w:rPr>
      </w:pPr>
    </w:p>
    <w:p w14:paraId="75A53877" w14:textId="5A81DC28" w:rsidR="00C3405C" w:rsidRDefault="00C3405C">
      <w:pPr>
        <w:rPr>
          <w:rFonts w:ascii="Arial" w:hAnsi="Arial" w:cs="Arial"/>
          <w:sz w:val="20"/>
          <w:szCs w:val="20"/>
        </w:rPr>
      </w:pPr>
    </w:p>
    <w:p w14:paraId="42E7D395" w14:textId="52ACC7EE" w:rsidR="00C3405C" w:rsidRDefault="00C3405C">
      <w:pPr>
        <w:rPr>
          <w:rFonts w:ascii="Arial" w:hAnsi="Arial" w:cs="Arial"/>
          <w:sz w:val="20"/>
          <w:szCs w:val="20"/>
        </w:rPr>
      </w:pPr>
    </w:p>
    <w:p w14:paraId="497ED645" w14:textId="21EEE29F" w:rsidR="00C3405C" w:rsidRDefault="00C3405C">
      <w:pPr>
        <w:rPr>
          <w:rFonts w:ascii="Arial" w:hAnsi="Arial" w:cs="Arial"/>
          <w:sz w:val="20"/>
          <w:szCs w:val="20"/>
        </w:rPr>
      </w:pPr>
    </w:p>
    <w:p w14:paraId="6478A129" w14:textId="02CB92F7" w:rsidR="00C3405C" w:rsidRDefault="00C3405C">
      <w:pPr>
        <w:rPr>
          <w:rFonts w:ascii="Arial" w:hAnsi="Arial" w:cs="Arial"/>
          <w:sz w:val="20"/>
          <w:szCs w:val="20"/>
        </w:rPr>
      </w:pPr>
    </w:p>
    <w:p w14:paraId="56D1C4E0" w14:textId="487AB997" w:rsidR="00C3405C" w:rsidRDefault="00C3405C">
      <w:pPr>
        <w:rPr>
          <w:rFonts w:ascii="Arial" w:hAnsi="Arial" w:cs="Arial"/>
          <w:sz w:val="20"/>
          <w:szCs w:val="20"/>
        </w:rPr>
      </w:pPr>
    </w:p>
    <w:p w14:paraId="272EBC22" w14:textId="46F43BDE" w:rsidR="00C3405C" w:rsidRDefault="00C3405C">
      <w:pPr>
        <w:rPr>
          <w:rFonts w:ascii="Arial" w:hAnsi="Arial" w:cs="Arial"/>
          <w:sz w:val="20"/>
          <w:szCs w:val="20"/>
        </w:rPr>
      </w:pPr>
    </w:p>
    <w:p w14:paraId="20AA7E35" w14:textId="181C5F91" w:rsidR="00C3405C" w:rsidRDefault="00C3405C">
      <w:pPr>
        <w:rPr>
          <w:rFonts w:ascii="Arial" w:hAnsi="Arial" w:cs="Arial"/>
          <w:sz w:val="20"/>
          <w:szCs w:val="20"/>
        </w:rPr>
      </w:pPr>
    </w:p>
    <w:p w14:paraId="5779F280" w14:textId="77777777" w:rsidR="00C3405C" w:rsidRPr="00862CFC" w:rsidRDefault="00C3405C" w:rsidP="006C2B77">
      <w:pPr>
        <w:pStyle w:val="Sinespaciado"/>
        <w:ind w:left="360"/>
        <w:rPr>
          <w:rFonts w:ascii="Arial" w:eastAsia="Arial" w:hAnsi="Arial" w:cs="Arial"/>
          <w:b/>
          <w:bCs/>
          <w:sz w:val="20"/>
          <w:szCs w:val="20"/>
        </w:rPr>
      </w:pPr>
      <w:r w:rsidRPr="2C34E72D">
        <w:rPr>
          <w:rFonts w:ascii="Arial" w:eastAsia="Arial" w:hAnsi="Arial" w:cs="Arial"/>
          <w:b/>
          <w:bCs/>
          <w:sz w:val="20"/>
          <w:szCs w:val="20"/>
        </w:rPr>
        <w:lastRenderedPageBreak/>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814"/>
        <w:gridCol w:w="2155"/>
        <w:gridCol w:w="5771"/>
      </w:tblGrid>
      <w:tr w:rsidR="00C3405C" w:rsidRPr="00862CFC" w14:paraId="7D088816" w14:textId="77777777" w:rsidTr="00953E63">
        <w:tc>
          <w:tcPr>
            <w:tcW w:w="1838" w:type="dxa"/>
          </w:tcPr>
          <w:p w14:paraId="7C58EAC5"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Competencia No.</w:t>
            </w:r>
          </w:p>
        </w:tc>
        <w:tc>
          <w:tcPr>
            <w:tcW w:w="1418" w:type="dxa"/>
          </w:tcPr>
          <w:p w14:paraId="7A337256" w14:textId="77777777" w:rsidR="00C3405C" w:rsidRPr="00862CFC" w:rsidRDefault="00C3405C" w:rsidP="00953E63">
            <w:pPr>
              <w:pStyle w:val="Sinespaciado"/>
              <w:rPr>
                <w:rFonts w:ascii="Arial" w:eastAsia="Arial" w:hAnsi="Arial" w:cs="Arial"/>
                <w:sz w:val="20"/>
                <w:szCs w:val="20"/>
              </w:rPr>
            </w:pPr>
          </w:p>
        </w:tc>
        <w:tc>
          <w:tcPr>
            <w:tcW w:w="1814" w:type="dxa"/>
            <w:tcBorders>
              <w:bottom w:val="single" w:sz="4" w:space="0" w:color="auto"/>
            </w:tcBorders>
          </w:tcPr>
          <w:p w14:paraId="22B6474D" w14:textId="77777777" w:rsidR="00C3405C" w:rsidRPr="004E10AE" w:rsidRDefault="00C3405C" w:rsidP="00953E63">
            <w:pPr>
              <w:autoSpaceDE w:val="0"/>
              <w:autoSpaceDN w:val="0"/>
              <w:adjustRightInd w:val="0"/>
            </w:pPr>
            <w:r>
              <w:t>4 –</w:t>
            </w:r>
            <w:r w:rsidRPr="00734970">
              <w:t>Dirección</w:t>
            </w:r>
            <w:r>
              <w:t xml:space="preserve">  </w:t>
            </w:r>
          </w:p>
        </w:tc>
        <w:tc>
          <w:tcPr>
            <w:tcW w:w="2155" w:type="dxa"/>
          </w:tcPr>
          <w:p w14:paraId="45DA2AC4"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Descripción</w:t>
            </w:r>
          </w:p>
        </w:tc>
        <w:tc>
          <w:tcPr>
            <w:tcW w:w="5771" w:type="dxa"/>
            <w:tcBorders>
              <w:bottom w:val="single" w:sz="4" w:space="0" w:color="auto"/>
            </w:tcBorders>
          </w:tcPr>
          <w:p w14:paraId="5DA77A37" w14:textId="77777777" w:rsidR="00C3405C" w:rsidRPr="00862CFC" w:rsidRDefault="00C3405C" w:rsidP="00953E63">
            <w:pPr>
              <w:pStyle w:val="Sinespaciado"/>
              <w:rPr>
                <w:rFonts w:ascii="Arial" w:eastAsia="Arial" w:hAnsi="Arial" w:cs="Arial"/>
                <w:sz w:val="20"/>
                <w:szCs w:val="20"/>
              </w:rPr>
            </w:pPr>
            <w:r w:rsidRPr="00734970">
              <w:rPr>
                <w:rFonts w:ascii="Arial" w:eastAsia="Arial" w:hAnsi="Arial" w:cs="Arial"/>
                <w:sz w:val="20"/>
                <w:szCs w:val="20"/>
              </w:rPr>
              <w:t>Realizar plan  estrat</w:t>
            </w:r>
            <w:r>
              <w:rPr>
                <w:rFonts w:ascii="Arial" w:eastAsia="Arial" w:hAnsi="Arial" w:cs="Arial"/>
                <w:sz w:val="20"/>
                <w:szCs w:val="20"/>
              </w:rPr>
              <w:t xml:space="preserve">egia de </w:t>
            </w:r>
            <w:r w:rsidRPr="00734970">
              <w:rPr>
                <w:rFonts w:ascii="Arial" w:eastAsia="Arial" w:hAnsi="Arial" w:cs="Arial"/>
                <w:sz w:val="20"/>
                <w:szCs w:val="20"/>
              </w:rPr>
              <w:t>dirección de una empresa</w:t>
            </w:r>
          </w:p>
        </w:tc>
      </w:tr>
    </w:tbl>
    <w:p w14:paraId="4B59BAB7" w14:textId="77777777" w:rsidR="00C3405C" w:rsidRPr="00862CFC" w:rsidRDefault="00C3405C" w:rsidP="00C3405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943"/>
        <w:gridCol w:w="2410"/>
        <w:gridCol w:w="2693"/>
        <w:gridCol w:w="2410"/>
        <w:gridCol w:w="2540"/>
      </w:tblGrid>
      <w:tr w:rsidR="00C3405C" w:rsidRPr="00862CFC" w14:paraId="44D21461" w14:textId="77777777" w:rsidTr="00953E63">
        <w:tc>
          <w:tcPr>
            <w:tcW w:w="2943" w:type="dxa"/>
          </w:tcPr>
          <w:p w14:paraId="4C5CC8BC"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Temas y subtemas para desarrollar la competencia específica</w:t>
            </w:r>
          </w:p>
        </w:tc>
        <w:tc>
          <w:tcPr>
            <w:tcW w:w="2410" w:type="dxa"/>
          </w:tcPr>
          <w:p w14:paraId="1E8DAE5D"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Actividades de aprendizaje</w:t>
            </w:r>
          </w:p>
        </w:tc>
        <w:tc>
          <w:tcPr>
            <w:tcW w:w="2693" w:type="dxa"/>
          </w:tcPr>
          <w:p w14:paraId="3C66E600"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Actividades de enseñanza</w:t>
            </w:r>
          </w:p>
        </w:tc>
        <w:tc>
          <w:tcPr>
            <w:tcW w:w="2410" w:type="dxa"/>
          </w:tcPr>
          <w:p w14:paraId="52925B07"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Desarrollo de competencias genéricas</w:t>
            </w:r>
          </w:p>
        </w:tc>
        <w:tc>
          <w:tcPr>
            <w:tcW w:w="2540" w:type="dxa"/>
          </w:tcPr>
          <w:p w14:paraId="53BAEAE4"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Horas teórico-práctica</w:t>
            </w:r>
          </w:p>
        </w:tc>
      </w:tr>
      <w:tr w:rsidR="00C3405C" w:rsidRPr="00862CFC" w14:paraId="0F32AC21" w14:textId="77777777" w:rsidTr="00953E63">
        <w:trPr>
          <w:trHeight w:val="4662"/>
        </w:trPr>
        <w:tc>
          <w:tcPr>
            <w:tcW w:w="2943" w:type="dxa"/>
          </w:tcPr>
          <w:p w14:paraId="4A64A820" w14:textId="77777777" w:rsidR="00C3405C" w:rsidRDefault="00C3405C" w:rsidP="00953E63">
            <w:pPr>
              <w:autoSpaceDE w:val="0"/>
              <w:autoSpaceDN w:val="0"/>
              <w:adjustRightInd w:val="0"/>
              <w:rPr>
                <w:rFonts w:ascii="Arial" w:eastAsia="Arial" w:hAnsi="Arial" w:cs="Arial"/>
                <w:sz w:val="20"/>
                <w:szCs w:val="20"/>
              </w:rPr>
            </w:pPr>
            <w:r>
              <w:rPr>
                <w:rFonts w:ascii="Arial" w:eastAsia="Arial" w:hAnsi="Arial" w:cs="Arial"/>
                <w:sz w:val="20"/>
                <w:szCs w:val="20"/>
              </w:rPr>
              <w:t xml:space="preserve">4.1 Concepto e importancia de dirección. </w:t>
            </w:r>
          </w:p>
          <w:p w14:paraId="1292BA21" w14:textId="77777777" w:rsidR="00C3405C" w:rsidRDefault="00C3405C" w:rsidP="00953E63">
            <w:pPr>
              <w:autoSpaceDE w:val="0"/>
              <w:autoSpaceDN w:val="0"/>
              <w:adjustRightInd w:val="0"/>
              <w:rPr>
                <w:rFonts w:ascii="Arial" w:eastAsia="Arial" w:hAnsi="Arial" w:cs="Arial"/>
                <w:sz w:val="20"/>
                <w:szCs w:val="20"/>
              </w:rPr>
            </w:pPr>
            <w:r w:rsidRPr="00734970">
              <w:rPr>
                <w:rFonts w:ascii="Arial" w:eastAsia="Arial" w:hAnsi="Arial" w:cs="Arial"/>
                <w:sz w:val="20"/>
                <w:szCs w:val="20"/>
              </w:rPr>
              <w:t xml:space="preserve">4.2 Principios de la dirección  4.3 Motivación  </w:t>
            </w:r>
          </w:p>
          <w:p w14:paraId="21FB4A0C" w14:textId="77777777" w:rsidR="00C3405C" w:rsidRDefault="00C3405C" w:rsidP="00953E63">
            <w:pPr>
              <w:autoSpaceDE w:val="0"/>
              <w:autoSpaceDN w:val="0"/>
              <w:adjustRightInd w:val="0"/>
              <w:rPr>
                <w:rFonts w:ascii="Arial" w:eastAsia="Arial" w:hAnsi="Arial" w:cs="Arial"/>
                <w:sz w:val="20"/>
                <w:szCs w:val="20"/>
              </w:rPr>
            </w:pPr>
            <w:r w:rsidRPr="00734970">
              <w:rPr>
                <w:rFonts w:ascii="Arial" w:eastAsia="Arial" w:hAnsi="Arial" w:cs="Arial"/>
                <w:sz w:val="20"/>
                <w:szCs w:val="20"/>
              </w:rPr>
              <w:t xml:space="preserve">4.4 Comunicación </w:t>
            </w:r>
          </w:p>
          <w:p w14:paraId="405481D4" w14:textId="77777777" w:rsidR="00C3405C" w:rsidRDefault="00C3405C" w:rsidP="00953E63">
            <w:pPr>
              <w:autoSpaceDE w:val="0"/>
              <w:autoSpaceDN w:val="0"/>
              <w:adjustRightInd w:val="0"/>
              <w:rPr>
                <w:rFonts w:ascii="Arial" w:eastAsia="Arial" w:hAnsi="Arial" w:cs="Arial"/>
                <w:sz w:val="20"/>
                <w:szCs w:val="20"/>
              </w:rPr>
            </w:pPr>
            <w:r w:rsidRPr="00734970">
              <w:rPr>
                <w:rFonts w:ascii="Arial" w:eastAsia="Arial" w:hAnsi="Arial" w:cs="Arial"/>
                <w:sz w:val="20"/>
                <w:szCs w:val="20"/>
              </w:rPr>
              <w:t xml:space="preserve">4.5 Liderazgo </w:t>
            </w:r>
          </w:p>
          <w:p w14:paraId="05058932" w14:textId="77777777" w:rsidR="00C3405C" w:rsidRPr="00862CFC" w:rsidRDefault="00C3405C" w:rsidP="00953E63">
            <w:pPr>
              <w:autoSpaceDE w:val="0"/>
              <w:autoSpaceDN w:val="0"/>
              <w:adjustRightInd w:val="0"/>
              <w:rPr>
                <w:rFonts w:ascii="Arial" w:eastAsia="Arial" w:hAnsi="Arial" w:cs="Arial"/>
                <w:sz w:val="20"/>
                <w:szCs w:val="20"/>
              </w:rPr>
            </w:pPr>
            <w:r w:rsidRPr="00734970">
              <w:rPr>
                <w:rFonts w:ascii="Arial" w:eastAsia="Arial" w:hAnsi="Arial" w:cs="Arial"/>
                <w:sz w:val="20"/>
                <w:szCs w:val="20"/>
              </w:rPr>
              <w:t>4.6 Supervisión</w:t>
            </w:r>
          </w:p>
        </w:tc>
        <w:tc>
          <w:tcPr>
            <w:tcW w:w="2410" w:type="dxa"/>
          </w:tcPr>
          <w:p w14:paraId="406CFB36" w14:textId="77777777" w:rsidR="00C3405C" w:rsidRPr="004E10AE" w:rsidRDefault="00C3405C" w:rsidP="00953E63">
            <w:pPr>
              <w:pStyle w:val="Sinespaciado"/>
              <w:rPr>
                <w:rFonts w:ascii="Arial Narrow" w:eastAsia="Arial" w:hAnsi="Arial Narrow" w:cs="Arial"/>
                <w:sz w:val="20"/>
                <w:szCs w:val="20"/>
              </w:rPr>
            </w:pPr>
            <w:r w:rsidRPr="00734970">
              <w:rPr>
                <w:rFonts w:ascii="Arial Narrow" w:eastAsia="Arial" w:hAnsi="Arial Narrow" w:cs="Arial"/>
                <w:sz w:val="20"/>
                <w:szCs w:val="20"/>
              </w:rPr>
              <w:t xml:space="preserve">Exponer en plenaria los trabajos realizados. </w:t>
            </w:r>
            <w:r w:rsidRPr="00734970">
              <w:rPr>
                <w:rFonts w:ascii="Arial Narrow" w:eastAsia="Arial" w:hAnsi="Arial Narrow" w:cs="Arial"/>
                <w:sz w:val="20"/>
                <w:szCs w:val="20"/>
              </w:rPr>
              <w:t xml:space="preserve"> Investigar  el concepto y  la importancia de la motivación, comunicación, liderazgo y supervisión. </w:t>
            </w:r>
            <w:r w:rsidRPr="00734970">
              <w:rPr>
                <w:rFonts w:ascii="Arial Narrow" w:eastAsia="Arial" w:hAnsi="Arial Narrow" w:cs="Arial"/>
                <w:sz w:val="20"/>
                <w:szCs w:val="20"/>
              </w:rPr>
              <w:t xml:space="preserve"> Analizar las ventajas de los  diferentes tipos de motivación y el empleo específico de cada uno. </w:t>
            </w:r>
            <w:r w:rsidRPr="00734970">
              <w:rPr>
                <w:rFonts w:ascii="Arial Narrow" w:eastAsia="Arial" w:hAnsi="Arial Narrow" w:cs="Arial"/>
                <w:sz w:val="20"/>
                <w:szCs w:val="20"/>
              </w:rPr>
              <w:t xml:space="preserve"> Analizar los canales de comunicación establecidos dentro de una empresa. </w:t>
            </w:r>
            <w:r w:rsidRPr="00734970">
              <w:rPr>
                <w:rFonts w:ascii="Arial Narrow" w:eastAsia="Arial" w:hAnsi="Arial Narrow" w:cs="Arial"/>
                <w:sz w:val="20"/>
                <w:szCs w:val="20"/>
              </w:rPr>
              <w:t xml:space="preserve"> Identificar los estilos de liderazgo y distinguir las características de cada estilo.  </w:t>
            </w:r>
            <w:r w:rsidRPr="00734970">
              <w:rPr>
                <w:rFonts w:ascii="Arial Narrow" w:eastAsia="Arial" w:hAnsi="Arial Narrow" w:cs="Arial"/>
                <w:sz w:val="20"/>
                <w:szCs w:val="20"/>
              </w:rPr>
              <w:t xml:space="preserve"> Investigar los tipos de supervisión y su aplicación  </w:t>
            </w:r>
            <w:r w:rsidRPr="00734970">
              <w:rPr>
                <w:rFonts w:ascii="Arial Narrow" w:eastAsia="Arial" w:hAnsi="Arial Narrow" w:cs="Arial"/>
                <w:sz w:val="20"/>
                <w:szCs w:val="20"/>
              </w:rPr>
              <w:t> Elaborar un plan de dirección para una empresa de la región</w:t>
            </w:r>
          </w:p>
        </w:tc>
        <w:tc>
          <w:tcPr>
            <w:tcW w:w="2693" w:type="dxa"/>
          </w:tcPr>
          <w:p w14:paraId="2FEE1B5D" w14:textId="77777777" w:rsidR="00C3405C" w:rsidRPr="00862CFC" w:rsidRDefault="00C3405C" w:rsidP="00953E63">
            <w:pPr>
              <w:pStyle w:val="Sinespaciado"/>
              <w:rPr>
                <w:rFonts w:ascii="Arial" w:eastAsia="Arial" w:hAnsi="Arial" w:cs="Arial"/>
                <w:sz w:val="20"/>
                <w:szCs w:val="20"/>
              </w:rPr>
            </w:pPr>
            <w:r>
              <w:rPr>
                <w:rFonts w:ascii="Arial Narrow" w:hAnsi="Arial Narrow"/>
              </w:rPr>
              <w:t>S</w:t>
            </w:r>
            <w:r w:rsidRPr="00734970">
              <w:rPr>
                <w:rFonts w:ascii="Arial Narrow" w:hAnsi="Arial Narrow"/>
              </w:rPr>
              <w:t>e aborda la fase de la dirección, iniciando con su conceptualización,  principios y elementos básicos como son</w:t>
            </w:r>
            <w:proofErr w:type="gramStart"/>
            <w:r w:rsidRPr="00734970">
              <w:rPr>
                <w:rFonts w:ascii="Arial Narrow" w:hAnsi="Arial Narrow"/>
              </w:rPr>
              <w:t>:  la</w:t>
            </w:r>
            <w:proofErr w:type="gramEnd"/>
            <w:r w:rsidRPr="00734970">
              <w:rPr>
                <w:rFonts w:ascii="Arial Narrow" w:hAnsi="Arial Narrow"/>
              </w:rPr>
              <w:t xml:space="preserve"> motivación, la comunicación, el liderazgo y la supervisión, es importante  analizar  la puesta en práctica del proceso de toma de decisiones como parte medular de la dirección.</w:t>
            </w:r>
          </w:p>
        </w:tc>
        <w:tc>
          <w:tcPr>
            <w:tcW w:w="2410" w:type="dxa"/>
          </w:tcPr>
          <w:p w14:paraId="5C9C82F8" w14:textId="77777777" w:rsidR="00C3405C" w:rsidRPr="004E10AE" w:rsidRDefault="00C3405C" w:rsidP="00953E63">
            <w:pPr>
              <w:autoSpaceDE w:val="0"/>
              <w:autoSpaceDN w:val="0"/>
              <w:adjustRightInd w:val="0"/>
              <w:rPr>
                <w:rFonts w:ascii="Arial Narrow" w:eastAsia="Arial" w:hAnsi="Arial Narrow" w:cs="Arial"/>
                <w:sz w:val="20"/>
                <w:szCs w:val="20"/>
              </w:rPr>
            </w:pPr>
            <w:r w:rsidRPr="00930253">
              <w:rPr>
                <w:rFonts w:ascii="Arial Narrow" w:eastAsia="Arial" w:hAnsi="Arial Narrow" w:cs="Arial"/>
                <w:sz w:val="20"/>
                <w:szCs w:val="20"/>
              </w:rPr>
              <w:t>Capacidad de abstracción, análisis y</w:t>
            </w:r>
            <w:r>
              <w:rPr>
                <w:rFonts w:ascii="Arial Narrow" w:eastAsia="Arial" w:hAnsi="Arial Narrow" w:cs="Arial"/>
                <w:sz w:val="20"/>
                <w:szCs w:val="20"/>
              </w:rPr>
              <w:t xml:space="preserve"> </w:t>
            </w:r>
            <w:r w:rsidRPr="00930253">
              <w:rPr>
                <w:rFonts w:ascii="Arial Narrow" w:eastAsia="Arial" w:hAnsi="Arial Narrow" w:cs="Arial"/>
                <w:sz w:val="20"/>
                <w:szCs w:val="20"/>
              </w:rPr>
              <w:t>síntesis. Capacidad de aplicar los</w:t>
            </w:r>
            <w:r>
              <w:rPr>
                <w:rFonts w:ascii="Arial Narrow" w:eastAsia="Arial" w:hAnsi="Arial Narrow" w:cs="Arial"/>
                <w:sz w:val="20"/>
                <w:szCs w:val="20"/>
              </w:rPr>
              <w:t xml:space="preserve"> </w:t>
            </w:r>
            <w:r w:rsidRPr="00930253">
              <w:rPr>
                <w:rFonts w:ascii="Arial Narrow" w:eastAsia="Arial" w:hAnsi="Arial Narrow" w:cs="Arial"/>
                <w:sz w:val="20"/>
                <w:szCs w:val="20"/>
              </w:rPr>
              <w:t>conocimientos en la práctica. Capacidad de</w:t>
            </w:r>
            <w:r>
              <w:rPr>
                <w:rFonts w:ascii="Arial Narrow" w:eastAsia="Arial" w:hAnsi="Arial Narrow" w:cs="Arial"/>
                <w:sz w:val="20"/>
                <w:szCs w:val="20"/>
              </w:rPr>
              <w:t xml:space="preserve"> </w:t>
            </w:r>
            <w:r w:rsidRPr="00930253">
              <w:rPr>
                <w:rFonts w:ascii="Arial Narrow" w:eastAsia="Arial" w:hAnsi="Arial Narrow" w:cs="Arial"/>
                <w:sz w:val="20"/>
                <w:szCs w:val="20"/>
              </w:rPr>
              <w:t>comunicación oral y escrita. Capacidad de</w:t>
            </w:r>
            <w:r>
              <w:rPr>
                <w:rFonts w:ascii="Arial Narrow" w:eastAsia="Arial" w:hAnsi="Arial Narrow" w:cs="Arial"/>
                <w:sz w:val="20"/>
                <w:szCs w:val="20"/>
              </w:rPr>
              <w:t xml:space="preserve"> </w:t>
            </w:r>
            <w:r w:rsidRPr="00930253">
              <w:rPr>
                <w:rFonts w:ascii="Arial Narrow" w:eastAsia="Arial" w:hAnsi="Arial Narrow" w:cs="Arial"/>
                <w:sz w:val="20"/>
                <w:szCs w:val="20"/>
              </w:rPr>
              <w:t>investigación. Capacidad para identificar,</w:t>
            </w:r>
            <w:r>
              <w:rPr>
                <w:rFonts w:ascii="Arial Narrow" w:eastAsia="Arial" w:hAnsi="Arial Narrow" w:cs="Arial"/>
                <w:sz w:val="20"/>
                <w:szCs w:val="20"/>
              </w:rPr>
              <w:t xml:space="preserve"> </w:t>
            </w:r>
            <w:r w:rsidRPr="00930253">
              <w:rPr>
                <w:rFonts w:ascii="Arial Narrow" w:eastAsia="Arial" w:hAnsi="Arial Narrow" w:cs="Arial"/>
                <w:sz w:val="20"/>
                <w:szCs w:val="20"/>
              </w:rPr>
              <w:t>plantear y resolver problemas. Capacidad de</w:t>
            </w:r>
            <w:r>
              <w:rPr>
                <w:rFonts w:ascii="Arial Narrow" w:eastAsia="Arial" w:hAnsi="Arial Narrow" w:cs="Arial"/>
                <w:sz w:val="20"/>
                <w:szCs w:val="20"/>
              </w:rPr>
              <w:t xml:space="preserve"> </w:t>
            </w:r>
            <w:r w:rsidRPr="00930253">
              <w:rPr>
                <w:rFonts w:ascii="Arial Narrow" w:eastAsia="Arial" w:hAnsi="Arial Narrow" w:cs="Arial"/>
                <w:sz w:val="20"/>
                <w:szCs w:val="20"/>
              </w:rPr>
              <w:t>trabajo en equipo. Habilidades</w:t>
            </w:r>
            <w:r>
              <w:rPr>
                <w:rFonts w:ascii="Arial Narrow" w:eastAsia="Arial" w:hAnsi="Arial Narrow" w:cs="Arial"/>
                <w:sz w:val="20"/>
                <w:szCs w:val="20"/>
              </w:rPr>
              <w:t xml:space="preserve"> </w:t>
            </w:r>
            <w:r w:rsidRPr="00930253">
              <w:rPr>
                <w:rFonts w:ascii="Arial Narrow" w:eastAsia="Arial" w:hAnsi="Arial Narrow" w:cs="Arial"/>
                <w:sz w:val="20"/>
                <w:szCs w:val="20"/>
              </w:rPr>
              <w:t>interpersonales. Compromiso ético</w:t>
            </w:r>
          </w:p>
        </w:tc>
        <w:tc>
          <w:tcPr>
            <w:tcW w:w="2540" w:type="dxa"/>
          </w:tcPr>
          <w:p w14:paraId="7B59492B" w14:textId="77777777" w:rsidR="00C3405C" w:rsidRDefault="00C3405C" w:rsidP="00953E63">
            <w:pPr>
              <w:pStyle w:val="Sinespaciado"/>
              <w:rPr>
                <w:rFonts w:ascii="Arial Narrow" w:hAnsi="Arial Narrow"/>
              </w:rPr>
            </w:pPr>
            <w:r>
              <w:rPr>
                <w:rFonts w:ascii="Arial Narrow" w:hAnsi="Arial Narrow"/>
              </w:rPr>
              <w:t>15 Horas</w:t>
            </w:r>
          </w:p>
          <w:p w14:paraId="2B58F819" w14:textId="77777777" w:rsidR="00C3405C" w:rsidRPr="00862CFC" w:rsidRDefault="00C3405C" w:rsidP="00953E63">
            <w:pPr>
              <w:pStyle w:val="Sinespaciado"/>
              <w:rPr>
                <w:rFonts w:ascii="Arial" w:eastAsia="Arial" w:hAnsi="Arial" w:cs="Arial"/>
                <w:sz w:val="20"/>
                <w:szCs w:val="20"/>
              </w:rPr>
            </w:pPr>
          </w:p>
        </w:tc>
      </w:tr>
    </w:tbl>
    <w:p w14:paraId="260227AF" w14:textId="77777777" w:rsidR="00C3405C" w:rsidRDefault="00C3405C" w:rsidP="00C3405C">
      <w:pPr>
        <w:pStyle w:val="Sinespaciado"/>
        <w:rPr>
          <w:rFonts w:ascii="Arial" w:hAnsi="Arial" w:cs="Arial"/>
          <w:sz w:val="20"/>
          <w:szCs w:val="20"/>
        </w:rPr>
      </w:pPr>
    </w:p>
    <w:p w14:paraId="138B0636" w14:textId="630F4FAD" w:rsidR="00C3405C" w:rsidRDefault="00C3405C">
      <w:pPr>
        <w:rPr>
          <w:rFonts w:ascii="Arial" w:hAnsi="Arial" w:cs="Arial"/>
          <w:sz w:val="20"/>
          <w:szCs w:val="20"/>
        </w:rPr>
      </w:pPr>
    </w:p>
    <w:p w14:paraId="5D7094BC" w14:textId="4306D7EC" w:rsidR="00C3405C" w:rsidRDefault="00C3405C">
      <w:pPr>
        <w:rPr>
          <w:rFonts w:ascii="Arial" w:hAnsi="Arial" w:cs="Arial"/>
          <w:sz w:val="20"/>
          <w:szCs w:val="20"/>
        </w:rPr>
      </w:pPr>
    </w:p>
    <w:p w14:paraId="78965A96" w14:textId="3B1E353D" w:rsidR="00C3405C" w:rsidRDefault="00C3405C">
      <w:pPr>
        <w:rPr>
          <w:rFonts w:ascii="Arial" w:hAnsi="Arial" w:cs="Arial"/>
          <w:sz w:val="20"/>
          <w:szCs w:val="20"/>
        </w:rPr>
      </w:pPr>
    </w:p>
    <w:p w14:paraId="10ED2BAC" w14:textId="75B11609" w:rsidR="00C3405C" w:rsidRDefault="00C3405C">
      <w:pPr>
        <w:rPr>
          <w:rFonts w:ascii="Arial" w:hAnsi="Arial" w:cs="Arial"/>
          <w:sz w:val="20"/>
          <w:szCs w:val="20"/>
        </w:rPr>
      </w:pPr>
    </w:p>
    <w:p w14:paraId="25A74C16" w14:textId="1E1EA25D" w:rsidR="00C3405C" w:rsidRDefault="00C3405C">
      <w:pPr>
        <w:rPr>
          <w:rFonts w:ascii="Arial" w:hAnsi="Arial" w:cs="Arial"/>
          <w:sz w:val="20"/>
          <w:szCs w:val="20"/>
        </w:rPr>
      </w:pPr>
    </w:p>
    <w:p w14:paraId="1847905F" w14:textId="0C7A4409" w:rsidR="00C3405C" w:rsidRDefault="00C3405C">
      <w:pPr>
        <w:rPr>
          <w:rFonts w:ascii="Arial" w:hAnsi="Arial" w:cs="Arial"/>
          <w:sz w:val="20"/>
          <w:szCs w:val="20"/>
        </w:rPr>
      </w:pPr>
    </w:p>
    <w:p w14:paraId="4990D799" w14:textId="54ABE99D" w:rsidR="00C3405C" w:rsidRDefault="00C3405C">
      <w:pPr>
        <w:rPr>
          <w:rFonts w:ascii="Arial" w:hAnsi="Arial" w:cs="Arial"/>
          <w:sz w:val="20"/>
          <w:szCs w:val="20"/>
        </w:rPr>
      </w:pPr>
    </w:p>
    <w:p w14:paraId="7277F39E" w14:textId="77777777" w:rsidR="00C3405C" w:rsidRPr="00862CFC" w:rsidRDefault="00C3405C" w:rsidP="00C3405C">
      <w:pPr>
        <w:pStyle w:val="Sinespaciado"/>
        <w:rPr>
          <w:rFonts w:ascii="Arial" w:hAnsi="Arial" w:cs="Arial"/>
          <w:sz w:val="20"/>
          <w:szCs w:val="20"/>
        </w:rPr>
      </w:pPr>
    </w:p>
    <w:p w14:paraId="7EC9ECF4" w14:textId="77777777" w:rsidR="00C3405C" w:rsidRPr="00862CFC" w:rsidRDefault="00C3405C" w:rsidP="006C2B77">
      <w:pPr>
        <w:pStyle w:val="Sinespaciado"/>
        <w:ind w:left="720"/>
        <w:rPr>
          <w:rFonts w:ascii="Arial" w:eastAsia="Arial" w:hAnsi="Arial" w:cs="Arial"/>
          <w:b/>
          <w:bCs/>
          <w:sz w:val="20"/>
          <w:szCs w:val="20"/>
        </w:rPr>
      </w:pPr>
      <w:r w:rsidRPr="2C34E72D">
        <w:rPr>
          <w:rFonts w:ascii="Arial" w:eastAsia="Arial" w:hAnsi="Arial" w:cs="Arial"/>
          <w:b/>
          <w:bCs/>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814"/>
        <w:gridCol w:w="2155"/>
        <w:gridCol w:w="5771"/>
      </w:tblGrid>
      <w:tr w:rsidR="00C3405C" w:rsidRPr="00862CFC" w14:paraId="350D95CF" w14:textId="77777777" w:rsidTr="00953E63">
        <w:tc>
          <w:tcPr>
            <w:tcW w:w="1838" w:type="dxa"/>
          </w:tcPr>
          <w:p w14:paraId="239456E3"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Competencia No.</w:t>
            </w:r>
          </w:p>
        </w:tc>
        <w:tc>
          <w:tcPr>
            <w:tcW w:w="1418" w:type="dxa"/>
          </w:tcPr>
          <w:p w14:paraId="0CD5FAE4" w14:textId="77777777" w:rsidR="00C3405C" w:rsidRPr="00862CFC" w:rsidRDefault="00C3405C" w:rsidP="00953E63">
            <w:pPr>
              <w:pStyle w:val="Sinespaciado"/>
              <w:rPr>
                <w:rFonts w:ascii="Arial" w:eastAsia="Arial" w:hAnsi="Arial" w:cs="Arial"/>
                <w:sz w:val="20"/>
                <w:szCs w:val="20"/>
              </w:rPr>
            </w:pPr>
          </w:p>
        </w:tc>
        <w:tc>
          <w:tcPr>
            <w:tcW w:w="1814" w:type="dxa"/>
            <w:tcBorders>
              <w:bottom w:val="single" w:sz="4" w:space="0" w:color="auto"/>
            </w:tcBorders>
          </w:tcPr>
          <w:p w14:paraId="0806A7B1" w14:textId="77777777" w:rsidR="00C3405C" w:rsidRPr="004E10AE" w:rsidRDefault="00C3405C" w:rsidP="00953E63">
            <w:pPr>
              <w:autoSpaceDE w:val="0"/>
              <w:autoSpaceDN w:val="0"/>
              <w:adjustRightInd w:val="0"/>
            </w:pPr>
            <w:r>
              <w:t>5 –</w:t>
            </w:r>
            <w:r w:rsidRPr="0021401E">
              <w:t>Control</w:t>
            </w:r>
            <w:r>
              <w:t xml:space="preserve">  </w:t>
            </w:r>
          </w:p>
        </w:tc>
        <w:tc>
          <w:tcPr>
            <w:tcW w:w="2155" w:type="dxa"/>
          </w:tcPr>
          <w:p w14:paraId="025BE0E2"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Descripción</w:t>
            </w:r>
          </w:p>
        </w:tc>
        <w:tc>
          <w:tcPr>
            <w:tcW w:w="5771" w:type="dxa"/>
            <w:tcBorders>
              <w:bottom w:val="single" w:sz="4" w:space="0" w:color="auto"/>
            </w:tcBorders>
          </w:tcPr>
          <w:p w14:paraId="19CEFEB1" w14:textId="77777777" w:rsidR="00C3405C" w:rsidRPr="00862CFC" w:rsidRDefault="00C3405C" w:rsidP="00953E63">
            <w:pPr>
              <w:pStyle w:val="Sinespaciado"/>
              <w:rPr>
                <w:rFonts w:ascii="Arial" w:eastAsia="Arial" w:hAnsi="Arial" w:cs="Arial"/>
                <w:sz w:val="20"/>
                <w:szCs w:val="20"/>
              </w:rPr>
            </w:pPr>
            <w:r w:rsidRPr="0021401E">
              <w:rPr>
                <w:rFonts w:ascii="Arial" w:eastAsia="Arial" w:hAnsi="Arial" w:cs="Arial"/>
                <w:sz w:val="20"/>
                <w:szCs w:val="20"/>
              </w:rPr>
              <w:t xml:space="preserve">Elaborar una propuesta de control para </w:t>
            </w:r>
            <w:proofErr w:type="gramStart"/>
            <w:r w:rsidRPr="0021401E">
              <w:rPr>
                <w:rFonts w:ascii="Arial" w:eastAsia="Arial" w:hAnsi="Arial" w:cs="Arial"/>
                <w:sz w:val="20"/>
                <w:szCs w:val="20"/>
              </w:rPr>
              <w:t>una</w:t>
            </w:r>
            <w:proofErr w:type="gramEnd"/>
            <w:r w:rsidRPr="0021401E">
              <w:rPr>
                <w:rFonts w:ascii="Arial" w:eastAsia="Arial" w:hAnsi="Arial" w:cs="Arial"/>
                <w:sz w:val="20"/>
                <w:szCs w:val="20"/>
              </w:rPr>
              <w:t xml:space="preserve"> área determinada de la empresa, atendiendo a sus necesidades</w:t>
            </w:r>
            <w:r>
              <w:rPr>
                <w:rFonts w:ascii="Arial" w:eastAsia="Arial" w:hAnsi="Arial" w:cs="Arial"/>
                <w:sz w:val="20"/>
                <w:szCs w:val="20"/>
              </w:rPr>
              <w:t>.</w:t>
            </w:r>
          </w:p>
        </w:tc>
      </w:tr>
    </w:tbl>
    <w:p w14:paraId="6538F7F2" w14:textId="77777777" w:rsidR="00C3405C" w:rsidRPr="00862CFC" w:rsidRDefault="00C3405C" w:rsidP="00C3405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943"/>
        <w:gridCol w:w="2410"/>
        <w:gridCol w:w="2693"/>
        <w:gridCol w:w="2410"/>
        <w:gridCol w:w="2540"/>
      </w:tblGrid>
      <w:tr w:rsidR="00C3405C" w:rsidRPr="00862CFC" w14:paraId="6EDFF869" w14:textId="77777777" w:rsidTr="00953E63">
        <w:tc>
          <w:tcPr>
            <w:tcW w:w="2943" w:type="dxa"/>
          </w:tcPr>
          <w:p w14:paraId="558CDF45"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Temas y subtemas para desarrollar la competencia específica</w:t>
            </w:r>
          </w:p>
        </w:tc>
        <w:tc>
          <w:tcPr>
            <w:tcW w:w="2410" w:type="dxa"/>
          </w:tcPr>
          <w:p w14:paraId="185E4A89"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Actividades de aprendizaje</w:t>
            </w:r>
          </w:p>
        </w:tc>
        <w:tc>
          <w:tcPr>
            <w:tcW w:w="2693" w:type="dxa"/>
          </w:tcPr>
          <w:p w14:paraId="745E35E5"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Actividades de enseñanza</w:t>
            </w:r>
          </w:p>
        </w:tc>
        <w:tc>
          <w:tcPr>
            <w:tcW w:w="2410" w:type="dxa"/>
          </w:tcPr>
          <w:p w14:paraId="5D468102"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Desarrollo de competencias genéricas</w:t>
            </w:r>
          </w:p>
        </w:tc>
        <w:tc>
          <w:tcPr>
            <w:tcW w:w="2540" w:type="dxa"/>
          </w:tcPr>
          <w:p w14:paraId="74D01C70" w14:textId="77777777" w:rsidR="00C3405C" w:rsidRPr="00862CFC" w:rsidRDefault="00C3405C" w:rsidP="00953E63">
            <w:pPr>
              <w:pStyle w:val="Sinespaciado"/>
              <w:rPr>
                <w:rFonts w:ascii="Arial" w:eastAsia="Arial" w:hAnsi="Arial" w:cs="Arial"/>
                <w:sz w:val="20"/>
                <w:szCs w:val="20"/>
              </w:rPr>
            </w:pPr>
            <w:r w:rsidRPr="2C34E72D">
              <w:rPr>
                <w:rFonts w:ascii="Arial" w:eastAsia="Arial" w:hAnsi="Arial" w:cs="Arial"/>
                <w:sz w:val="20"/>
                <w:szCs w:val="20"/>
              </w:rPr>
              <w:t>Horas teórico-práctica</w:t>
            </w:r>
          </w:p>
        </w:tc>
      </w:tr>
      <w:tr w:rsidR="00C3405C" w:rsidRPr="00862CFC" w14:paraId="2A41011D" w14:textId="77777777" w:rsidTr="00953E63">
        <w:trPr>
          <w:trHeight w:val="4804"/>
        </w:trPr>
        <w:tc>
          <w:tcPr>
            <w:tcW w:w="2943" w:type="dxa"/>
          </w:tcPr>
          <w:p w14:paraId="2149BA93" w14:textId="77777777" w:rsidR="00C3405C" w:rsidRDefault="00C3405C" w:rsidP="00953E63">
            <w:pPr>
              <w:autoSpaceDE w:val="0"/>
              <w:autoSpaceDN w:val="0"/>
              <w:adjustRightInd w:val="0"/>
              <w:rPr>
                <w:rFonts w:ascii="Arial" w:eastAsia="Arial" w:hAnsi="Arial" w:cs="Arial"/>
                <w:sz w:val="20"/>
                <w:szCs w:val="20"/>
              </w:rPr>
            </w:pPr>
            <w:r w:rsidRPr="0021401E">
              <w:rPr>
                <w:rFonts w:ascii="Arial" w:eastAsia="Arial" w:hAnsi="Arial" w:cs="Arial"/>
                <w:sz w:val="20"/>
                <w:szCs w:val="20"/>
              </w:rPr>
              <w:t>5.1 Concepto e importancia</w:t>
            </w:r>
            <w:r>
              <w:rPr>
                <w:rFonts w:ascii="Arial" w:eastAsia="Arial" w:hAnsi="Arial" w:cs="Arial"/>
                <w:sz w:val="20"/>
                <w:szCs w:val="20"/>
              </w:rPr>
              <w:t xml:space="preserve"> de control </w:t>
            </w:r>
          </w:p>
          <w:p w14:paraId="24875892" w14:textId="77777777" w:rsidR="00C3405C" w:rsidRDefault="00C3405C" w:rsidP="00953E63">
            <w:pPr>
              <w:autoSpaceDE w:val="0"/>
              <w:autoSpaceDN w:val="0"/>
              <w:adjustRightInd w:val="0"/>
              <w:rPr>
                <w:rFonts w:ascii="Arial" w:eastAsia="Arial" w:hAnsi="Arial" w:cs="Arial"/>
                <w:sz w:val="20"/>
                <w:szCs w:val="20"/>
              </w:rPr>
            </w:pPr>
            <w:r w:rsidRPr="0021401E">
              <w:rPr>
                <w:rFonts w:ascii="Arial" w:eastAsia="Arial" w:hAnsi="Arial" w:cs="Arial"/>
                <w:sz w:val="20"/>
                <w:szCs w:val="20"/>
              </w:rPr>
              <w:t xml:space="preserve">5.2 Principios del control   </w:t>
            </w:r>
          </w:p>
          <w:p w14:paraId="775D913B" w14:textId="77777777" w:rsidR="00C3405C" w:rsidRDefault="00C3405C" w:rsidP="00953E63">
            <w:pPr>
              <w:autoSpaceDE w:val="0"/>
              <w:autoSpaceDN w:val="0"/>
              <w:adjustRightInd w:val="0"/>
              <w:rPr>
                <w:rFonts w:ascii="Arial" w:eastAsia="Arial" w:hAnsi="Arial" w:cs="Arial"/>
                <w:sz w:val="20"/>
                <w:szCs w:val="20"/>
              </w:rPr>
            </w:pPr>
            <w:r w:rsidRPr="0021401E">
              <w:rPr>
                <w:rFonts w:ascii="Arial" w:eastAsia="Arial" w:hAnsi="Arial" w:cs="Arial"/>
                <w:sz w:val="20"/>
                <w:szCs w:val="20"/>
              </w:rPr>
              <w:t xml:space="preserve">5.3 Proceso de control  </w:t>
            </w:r>
          </w:p>
          <w:p w14:paraId="6872FF91" w14:textId="77777777" w:rsidR="00C3405C" w:rsidRDefault="00C3405C" w:rsidP="00953E63">
            <w:pPr>
              <w:autoSpaceDE w:val="0"/>
              <w:autoSpaceDN w:val="0"/>
              <w:adjustRightInd w:val="0"/>
              <w:rPr>
                <w:rFonts w:ascii="Arial" w:eastAsia="Arial" w:hAnsi="Arial" w:cs="Arial"/>
                <w:sz w:val="20"/>
                <w:szCs w:val="20"/>
              </w:rPr>
            </w:pPr>
            <w:r w:rsidRPr="0021401E">
              <w:rPr>
                <w:rFonts w:ascii="Arial" w:eastAsia="Arial" w:hAnsi="Arial" w:cs="Arial"/>
                <w:sz w:val="20"/>
                <w:szCs w:val="20"/>
              </w:rPr>
              <w:t xml:space="preserve">5.4 Técnicas de control  </w:t>
            </w:r>
          </w:p>
          <w:p w14:paraId="5B998D7A" w14:textId="24B5CE8A" w:rsidR="00C3405C" w:rsidRPr="00862CFC" w:rsidRDefault="00C3405C" w:rsidP="00953E63">
            <w:pPr>
              <w:autoSpaceDE w:val="0"/>
              <w:autoSpaceDN w:val="0"/>
              <w:adjustRightInd w:val="0"/>
              <w:rPr>
                <w:rFonts w:ascii="Arial" w:eastAsia="Arial" w:hAnsi="Arial" w:cs="Arial"/>
                <w:sz w:val="20"/>
                <w:szCs w:val="20"/>
              </w:rPr>
            </w:pPr>
            <w:r>
              <w:rPr>
                <w:rFonts w:ascii="Arial" w:eastAsia="Arial" w:hAnsi="Arial" w:cs="Arial"/>
                <w:sz w:val="20"/>
                <w:szCs w:val="20"/>
              </w:rPr>
              <w:t>5.5 Circulo de Deming (PHVA)</w:t>
            </w:r>
          </w:p>
        </w:tc>
        <w:tc>
          <w:tcPr>
            <w:tcW w:w="2410" w:type="dxa"/>
          </w:tcPr>
          <w:p w14:paraId="2CD563B4" w14:textId="77777777" w:rsidR="00C3405C" w:rsidRPr="004E10AE" w:rsidRDefault="00C3405C" w:rsidP="00953E63">
            <w:pPr>
              <w:pStyle w:val="Sinespaciado"/>
              <w:rPr>
                <w:rFonts w:ascii="Arial Narrow" w:eastAsia="Arial" w:hAnsi="Arial Narrow" w:cs="Arial"/>
                <w:sz w:val="20"/>
                <w:szCs w:val="20"/>
              </w:rPr>
            </w:pPr>
            <w:r w:rsidRPr="0021401E">
              <w:rPr>
                <w:rFonts w:ascii="Arial Narrow" w:eastAsia="Arial" w:hAnsi="Arial Narrow" w:cs="Arial"/>
                <w:sz w:val="20"/>
                <w:szCs w:val="20"/>
              </w:rPr>
              <w:t xml:space="preserve">Elaborar un esquema en donde se represente el proceso de control de un recurso (humano, material, técnico o financiero) </w:t>
            </w:r>
            <w:r w:rsidRPr="0021401E">
              <w:rPr>
                <w:rFonts w:ascii="Arial Narrow" w:eastAsia="Arial" w:hAnsi="Arial Narrow" w:cs="Arial"/>
                <w:sz w:val="20"/>
                <w:szCs w:val="20"/>
              </w:rPr>
              <w:t xml:space="preserve"> Analizar los aspectos relevantes en cada una de las etapas del proceso de control  </w:t>
            </w:r>
            <w:r w:rsidRPr="0021401E">
              <w:rPr>
                <w:rFonts w:ascii="Arial Narrow" w:eastAsia="Arial" w:hAnsi="Arial Narrow" w:cs="Arial"/>
                <w:sz w:val="20"/>
                <w:szCs w:val="20"/>
              </w:rPr>
              <w:t xml:space="preserve"> Analizar las técnicas de control y elaborar un escrito sobre casos específicos donde se apliquen cada una de las técnicas.  </w:t>
            </w:r>
            <w:r w:rsidRPr="0021401E">
              <w:rPr>
                <w:rFonts w:ascii="Arial Narrow" w:eastAsia="Arial" w:hAnsi="Arial Narrow" w:cs="Arial"/>
                <w:sz w:val="20"/>
                <w:szCs w:val="20"/>
              </w:rPr>
              <w:t> Elaborar una estrategia de     control de los recursos de una empresa de la región</w:t>
            </w:r>
          </w:p>
        </w:tc>
        <w:tc>
          <w:tcPr>
            <w:tcW w:w="2693" w:type="dxa"/>
          </w:tcPr>
          <w:p w14:paraId="115EB6D4" w14:textId="77777777" w:rsidR="00C3405C" w:rsidRPr="00862CFC" w:rsidRDefault="00C3405C" w:rsidP="00953E63">
            <w:pPr>
              <w:pStyle w:val="Sinespaciado"/>
              <w:rPr>
                <w:rFonts w:ascii="Arial" w:eastAsia="Arial" w:hAnsi="Arial" w:cs="Arial"/>
                <w:sz w:val="20"/>
                <w:szCs w:val="20"/>
              </w:rPr>
            </w:pPr>
            <w:r>
              <w:rPr>
                <w:rFonts w:ascii="Arial Narrow" w:hAnsi="Arial Narrow"/>
              </w:rPr>
              <w:t>S</w:t>
            </w:r>
            <w:r w:rsidRPr="0021401E">
              <w:rPr>
                <w:rFonts w:ascii="Arial Narrow" w:hAnsi="Arial Narrow"/>
              </w:rPr>
              <w:t>e estudia el control, como una fase de realimentación a la planeación, para dar inicio a un nuevo ciclo del proceso administrativo.</w:t>
            </w:r>
          </w:p>
        </w:tc>
        <w:tc>
          <w:tcPr>
            <w:tcW w:w="2410" w:type="dxa"/>
          </w:tcPr>
          <w:p w14:paraId="79988C99" w14:textId="77777777" w:rsidR="00C3405C" w:rsidRPr="004E10AE" w:rsidRDefault="00C3405C" w:rsidP="00953E63">
            <w:pPr>
              <w:autoSpaceDE w:val="0"/>
              <w:autoSpaceDN w:val="0"/>
              <w:adjustRightInd w:val="0"/>
              <w:rPr>
                <w:rFonts w:ascii="Arial Narrow" w:eastAsia="Arial" w:hAnsi="Arial Narrow" w:cs="Arial"/>
                <w:sz w:val="20"/>
                <w:szCs w:val="20"/>
              </w:rPr>
            </w:pPr>
            <w:r w:rsidRPr="00930253">
              <w:rPr>
                <w:rFonts w:ascii="Arial Narrow" w:eastAsia="Arial" w:hAnsi="Arial Narrow" w:cs="Arial"/>
                <w:sz w:val="20"/>
                <w:szCs w:val="20"/>
              </w:rPr>
              <w:t>Capacidad de abstracción, análisis y</w:t>
            </w:r>
            <w:r>
              <w:rPr>
                <w:rFonts w:ascii="Arial Narrow" w:eastAsia="Arial" w:hAnsi="Arial Narrow" w:cs="Arial"/>
                <w:sz w:val="20"/>
                <w:szCs w:val="20"/>
              </w:rPr>
              <w:t xml:space="preserve"> </w:t>
            </w:r>
            <w:r w:rsidRPr="00930253">
              <w:rPr>
                <w:rFonts w:ascii="Arial Narrow" w:eastAsia="Arial" w:hAnsi="Arial Narrow" w:cs="Arial"/>
                <w:sz w:val="20"/>
                <w:szCs w:val="20"/>
              </w:rPr>
              <w:t>síntesis. Capacidad de aplicar los</w:t>
            </w:r>
            <w:r>
              <w:rPr>
                <w:rFonts w:ascii="Arial Narrow" w:eastAsia="Arial" w:hAnsi="Arial Narrow" w:cs="Arial"/>
                <w:sz w:val="20"/>
                <w:szCs w:val="20"/>
              </w:rPr>
              <w:t xml:space="preserve"> </w:t>
            </w:r>
            <w:r w:rsidRPr="00930253">
              <w:rPr>
                <w:rFonts w:ascii="Arial Narrow" w:eastAsia="Arial" w:hAnsi="Arial Narrow" w:cs="Arial"/>
                <w:sz w:val="20"/>
                <w:szCs w:val="20"/>
              </w:rPr>
              <w:t>conocimientos en la práctica. Capacidad de</w:t>
            </w:r>
            <w:r>
              <w:rPr>
                <w:rFonts w:ascii="Arial Narrow" w:eastAsia="Arial" w:hAnsi="Arial Narrow" w:cs="Arial"/>
                <w:sz w:val="20"/>
                <w:szCs w:val="20"/>
              </w:rPr>
              <w:t xml:space="preserve"> </w:t>
            </w:r>
            <w:r w:rsidRPr="00930253">
              <w:rPr>
                <w:rFonts w:ascii="Arial Narrow" w:eastAsia="Arial" w:hAnsi="Arial Narrow" w:cs="Arial"/>
                <w:sz w:val="20"/>
                <w:szCs w:val="20"/>
              </w:rPr>
              <w:t>comunicación oral y escrita. Capacidad de</w:t>
            </w:r>
            <w:r>
              <w:rPr>
                <w:rFonts w:ascii="Arial Narrow" w:eastAsia="Arial" w:hAnsi="Arial Narrow" w:cs="Arial"/>
                <w:sz w:val="20"/>
                <w:szCs w:val="20"/>
              </w:rPr>
              <w:t xml:space="preserve"> </w:t>
            </w:r>
            <w:r w:rsidRPr="00930253">
              <w:rPr>
                <w:rFonts w:ascii="Arial Narrow" w:eastAsia="Arial" w:hAnsi="Arial Narrow" w:cs="Arial"/>
                <w:sz w:val="20"/>
                <w:szCs w:val="20"/>
              </w:rPr>
              <w:t>investigación. Capacidad para identificar,</w:t>
            </w:r>
            <w:r>
              <w:rPr>
                <w:rFonts w:ascii="Arial Narrow" w:eastAsia="Arial" w:hAnsi="Arial Narrow" w:cs="Arial"/>
                <w:sz w:val="20"/>
                <w:szCs w:val="20"/>
              </w:rPr>
              <w:t xml:space="preserve"> </w:t>
            </w:r>
            <w:r w:rsidRPr="00930253">
              <w:rPr>
                <w:rFonts w:ascii="Arial Narrow" w:eastAsia="Arial" w:hAnsi="Arial Narrow" w:cs="Arial"/>
                <w:sz w:val="20"/>
                <w:szCs w:val="20"/>
              </w:rPr>
              <w:t>plantear y resolver problemas. Capacidad de</w:t>
            </w:r>
            <w:r>
              <w:rPr>
                <w:rFonts w:ascii="Arial Narrow" w:eastAsia="Arial" w:hAnsi="Arial Narrow" w:cs="Arial"/>
                <w:sz w:val="20"/>
                <w:szCs w:val="20"/>
              </w:rPr>
              <w:t xml:space="preserve"> </w:t>
            </w:r>
            <w:r w:rsidRPr="00930253">
              <w:rPr>
                <w:rFonts w:ascii="Arial Narrow" w:eastAsia="Arial" w:hAnsi="Arial Narrow" w:cs="Arial"/>
                <w:sz w:val="20"/>
                <w:szCs w:val="20"/>
              </w:rPr>
              <w:t>trabajo en equipo. Habilidades</w:t>
            </w:r>
            <w:r>
              <w:rPr>
                <w:rFonts w:ascii="Arial Narrow" w:eastAsia="Arial" w:hAnsi="Arial Narrow" w:cs="Arial"/>
                <w:sz w:val="20"/>
                <w:szCs w:val="20"/>
              </w:rPr>
              <w:t xml:space="preserve"> </w:t>
            </w:r>
            <w:r w:rsidRPr="00930253">
              <w:rPr>
                <w:rFonts w:ascii="Arial Narrow" w:eastAsia="Arial" w:hAnsi="Arial Narrow" w:cs="Arial"/>
                <w:sz w:val="20"/>
                <w:szCs w:val="20"/>
              </w:rPr>
              <w:t>interpersonales. Compromiso ético</w:t>
            </w:r>
          </w:p>
        </w:tc>
        <w:tc>
          <w:tcPr>
            <w:tcW w:w="2540" w:type="dxa"/>
          </w:tcPr>
          <w:p w14:paraId="6C56C284" w14:textId="77777777" w:rsidR="00C3405C" w:rsidRDefault="00C3405C" w:rsidP="00953E63">
            <w:pPr>
              <w:pStyle w:val="Sinespaciado"/>
              <w:rPr>
                <w:rFonts w:ascii="Arial Narrow" w:hAnsi="Arial Narrow"/>
              </w:rPr>
            </w:pPr>
            <w:r>
              <w:rPr>
                <w:rFonts w:ascii="Arial Narrow" w:hAnsi="Arial Narrow"/>
              </w:rPr>
              <w:t>15 Horas</w:t>
            </w:r>
          </w:p>
          <w:p w14:paraId="57712262" w14:textId="77777777" w:rsidR="00C3405C" w:rsidRPr="00862CFC" w:rsidRDefault="00C3405C" w:rsidP="00953E63">
            <w:pPr>
              <w:pStyle w:val="Sinespaciado"/>
              <w:rPr>
                <w:rFonts w:ascii="Arial" w:eastAsia="Arial" w:hAnsi="Arial" w:cs="Arial"/>
                <w:sz w:val="20"/>
                <w:szCs w:val="20"/>
              </w:rPr>
            </w:pPr>
          </w:p>
        </w:tc>
      </w:tr>
    </w:tbl>
    <w:p w14:paraId="1AD48483" w14:textId="77777777" w:rsidR="00C3405C" w:rsidRDefault="00C3405C" w:rsidP="00C3405C">
      <w:pPr>
        <w:pStyle w:val="Sinespaciado"/>
        <w:rPr>
          <w:rFonts w:ascii="Arial" w:hAnsi="Arial" w:cs="Arial"/>
          <w:sz w:val="20"/>
          <w:szCs w:val="20"/>
        </w:rPr>
      </w:pPr>
    </w:p>
    <w:p w14:paraId="622E0E7D" w14:textId="1BEEC52D" w:rsidR="00C3405C" w:rsidRDefault="00C3405C">
      <w:pPr>
        <w:rPr>
          <w:rFonts w:ascii="Arial" w:hAnsi="Arial" w:cs="Arial"/>
          <w:sz w:val="20"/>
          <w:szCs w:val="20"/>
        </w:rPr>
      </w:pPr>
    </w:p>
    <w:p w14:paraId="320F1B2D" w14:textId="0892604C" w:rsidR="00C3405C" w:rsidRDefault="00C3405C">
      <w:pPr>
        <w:rPr>
          <w:rFonts w:ascii="Arial" w:hAnsi="Arial" w:cs="Arial"/>
          <w:sz w:val="20"/>
          <w:szCs w:val="20"/>
        </w:rPr>
      </w:pPr>
    </w:p>
    <w:p w14:paraId="7284FA01" w14:textId="77777777" w:rsidR="00C3405C" w:rsidRDefault="00C3405C">
      <w:pPr>
        <w:rPr>
          <w:rFonts w:ascii="Arial" w:hAnsi="Arial" w:cs="Arial"/>
          <w:sz w:val="20"/>
          <w:szCs w:val="20"/>
        </w:rPr>
      </w:pPr>
    </w:p>
    <w:p w14:paraId="36097823" w14:textId="14E022D6" w:rsidR="00865C4A" w:rsidRDefault="00865C4A">
      <w:pPr>
        <w:rPr>
          <w:rFonts w:ascii="Arial" w:hAnsi="Arial" w:cs="Arial"/>
          <w:sz w:val="20"/>
          <w:szCs w:val="20"/>
        </w:rPr>
      </w:pPr>
      <w:r>
        <w:rPr>
          <w:rFonts w:ascii="Arial" w:hAnsi="Arial" w:cs="Arial"/>
          <w:sz w:val="20"/>
          <w:szCs w:val="20"/>
        </w:rPr>
        <w:br w:type="page"/>
      </w: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2C34E72D">
        <w:tc>
          <w:tcPr>
            <w:tcW w:w="6498" w:type="dxa"/>
          </w:tcPr>
          <w:p w14:paraId="6082B59A" w14:textId="171AE8A5" w:rsidR="005053AB" w:rsidRPr="00862CFC" w:rsidRDefault="007B6C12" w:rsidP="2C34E72D">
            <w:pPr>
              <w:pStyle w:val="Sinespaciado"/>
              <w:rPr>
                <w:rFonts w:ascii="Arial" w:eastAsia="Arial" w:hAnsi="Arial" w:cs="Arial"/>
                <w:sz w:val="20"/>
                <w:szCs w:val="20"/>
              </w:rPr>
            </w:pPr>
            <w:r>
              <w:rPr>
                <w:rFonts w:ascii="Arial" w:eastAsia="Arial" w:hAnsi="Arial" w:cs="Arial"/>
                <w:sz w:val="20"/>
                <w:szCs w:val="20"/>
              </w:rPr>
              <w:lastRenderedPageBreak/>
              <w:t>Indicadores de Alcance competencia I</w:t>
            </w:r>
          </w:p>
        </w:tc>
        <w:tc>
          <w:tcPr>
            <w:tcW w:w="6498" w:type="dxa"/>
          </w:tcPr>
          <w:p w14:paraId="586B0690" w14:textId="71C367B2" w:rsidR="005053AB"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Valor de Indicador</w:t>
            </w:r>
          </w:p>
        </w:tc>
      </w:tr>
      <w:tr w:rsidR="005053AB" w:rsidRPr="00862CFC" w14:paraId="73C917D9" w14:textId="77777777" w:rsidTr="2C34E72D">
        <w:tc>
          <w:tcPr>
            <w:tcW w:w="6498" w:type="dxa"/>
          </w:tcPr>
          <w:p w14:paraId="3C31DC2B" w14:textId="1608974C" w:rsidR="005053AB" w:rsidRPr="005278FB" w:rsidRDefault="005278FB" w:rsidP="009905D5">
            <w:pPr>
              <w:pStyle w:val="Default"/>
              <w:rPr>
                <w:rFonts w:ascii="Arial Narrow" w:hAnsi="Arial Narrow"/>
                <w:sz w:val="20"/>
                <w:szCs w:val="20"/>
              </w:rPr>
            </w:pPr>
            <w:r w:rsidRPr="005278FB">
              <w:rPr>
                <w:rFonts w:ascii="Arial Narrow" w:hAnsi="Arial Narrow"/>
                <w:sz w:val="20"/>
                <w:szCs w:val="20"/>
              </w:rPr>
              <w:t>A.</w:t>
            </w:r>
            <w:r w:rsidRPr="005278FB">
              <w:rPr>
                <w:rFonts w:ascii="Arial Narrow" w:hAnsi="Arial Narrow"/>
                <w:sz w:val="20"/>
                <w:szCs w:val="20"/>
              </w:rPr>
              <w:tab/>
              <w:t>Sabe utilizar las herramientas de investigación (conoce conceptos básicos de planeación).</w:t>
            </w:r>
          </w:p>
        </w:tc>
        <w:tc>
          <w:tcPr>
            <w:tcW w:w="6498" w:type="dxa"/>
          </w:tcPr>
          <w:p w14:paraId="1E770817" w14:textId="3763F71B" w:rsidR="000300FF" w:rsidRPr="00862CFC" w:rsidRDefault="005278FB" w:rsidP="005053AB">
            <w:pPr>
              <w:pStyle w:val="Sinespaciado"/>
              <w:rPr>
                <w:rFonts w:ascii="Arial" w:hAnsi="Arial" w:cs="Arial"/>
                <w:sz w:val="20"/>
                <w:szCs w:val="20"/>
              </w:rPr>
            </w:pPr>
            <w:r>
              <w:rPr>
                <w:rFonts w:ascii="Arial" w:hAnsi="Arial" w:cs="Arial"/>
                <w:sz w:val="20"/>
                <w:szCs w:val="20"/>
              </w:rPr>
              <w:t>20%</w:t>
            </w:r>
          </w:p>
        </w:tc>
      </w:tr>
      <w:tr w:rsidR="00DE26A7" w:rsidRPr="00862CFC" w14:paraId="7AE34E6B" w14:textId="77777777" w:rsidTr="2C34E72D">
        <w:tc>
          <w:tcPr>
            <w:tcW w:w="6498" w:type="dxa"/>
          </w:tcPr>
          <w:p w14:paraId="4457C936" w14:textId="797A34A0" w:rsidR="00DE26A7" w:rsidRPr="005278FB" w:rsidRDefault="005278FB" w:rsidP="009905D5">
            <w:pPr>
              <w:pStyle w:val="Default"/>
              <w:rPr>
                <w:rFonts w:ascii="Arial Narrow" w:hAnsi="Arial Narrow"/>
                <w:sz w:val="20"/>
                <w:szCs w:val="20"/>
              </w:rPr>
            </w:pPr>
            <w:r w:rsidRPr="005278FB">
              <w:rPr>
                <w:rFonts w:ascii="Arial Narrow" w:hAnsi="Arial Narrow"/>
                <w:sz w:val="20"/>
                <w:szCs w:val="20"/>
              </w:rPr>
              <w:t>B.</w:t>
            </w:r>
            <w:r w:rsidRPr="005278FB">
              <w:rPr>
                <w:rFonts w:ascii="Arial Narrow" w:hAnsi="Arial Narrow"/>
                <w:sz w:val="20"/>
                <w:szCs w:val="20"/>
              </w:rPr>
              <w:tab/>
              <w:t>Participa de forma integral  en proyecto de equipo de investigación</w:t>
            </w:r>
          </w:p>
        </w:tc>
        <w:tc>
          <w:tcPr>
            <w:tcW w:w="6498" w:type="dxa"/>
          </w:tcPr>
          <w:p w14:paraId="76CEE991" w14:textId="110BA034" w:rsidR="00DE26A7" w:rsidRPr="00862CFC" w:rsidRDefault="005278FB" w:rsidP="005053AB">
            <w:pPr>
              <w:pStyle w:val="Sinespaciado"/>
              <w:rPr>
                <w:rFonts w:ascii="Arial" w:hAnsi="Arial" w:cs="Arial"/>
                <w:sz w:val="20"/>
                <w:szCs w:val="20"/>
              </w:rPr>
            </w:pPr>
            <w:r>
              <w:rPr>
                <w:rFonts w:ascii="Arial" w:hAnsi="Arial" w:cs="Arial"/>
                <w:sz w:val="20"/>
                <w:szCs w:val="20"/>
              </w:rPr>
              <w:t>30%</w:t>
            </w:r>
          </w:p>
        </w:tc>
      </w:tr>
      <w:tr w:rsidR="00DE26A7" w:rsidRPr="00862CFC" w14:paraId="01F477F1" w14:textId="77777777" w:rsidTr="2C34E72D">
        <w:tc>
          <w:tcPr>
            <w:tcW w:w="6498" w:type="dxa"/>
          </w:tcPr>
          <w:p w14:paraId="4E13977A" w14:textId="2DD34715" w:rsidR="00DE26A7" w:rsidRPr="005278FB" w:rsidRDefault="005278FB" w:rsidP="009905D5">
            <w:pPr>
              <w:pStyle w:val="Default"/>
              <w:rPr>
                <w:rFonts w:ascii="Arial Narrow" w:hAnsi="Arial Narrow"/>
                <w:sz w:val="20"/>
                <w:szCs w:val="20"/>
              </w:rPr>
            </w:pPr>
            <w:r w:rsidRPr="005278FB">
              <w:rPr>
                <w:rFonts w:ascii="Arial Narrow" w:hAnsi="Arial Narrow"/>
                <w:sz w:val="20"/>
                <w:szCs w:val="20"/>
              </w:rPr>
              <w:t>C.</w:t>
            </w:r>
            <w:r w:rsidRPr="005278FB">
              <w:rPr>
                <w:rFonts w:ascii="Arial Narrow" w:hAnsi="Arial Narrow"/>
                <w:sz w:val="20"/>
                <w:szCs w:val="20"/>
              </w:rPr>
              <w:tab/>
              <w:t>Conoce, analiza e Identifica el proceso de planeación</w:t>
            </w:r>
          </w:p>
        </w:tc>
        <w:tc>
          <w:tcPr>
            <w:tcW w:w="6498" w:type="dxa"/>
          </w:tcPr>
          <w:p w14:paraId="60A70194" w14:textId="060D92C2" w:rsidR="00DE26A7" w:rsidRPr="00862CFC" w:rsidRDefault="005278FB" w:rsidP="005053AB">
            <w:pPr>
              <w:pStyle w:val="Sinespaciado"/>
              <w:rPr>
                <w:rFonts w:ascii="Arial" w:hAnsi="Arial" w:cs="Arial"/>
                <w:sz w:val="20"/>
                <w:szCs w:val="20"/>
              </w:rPr>
            </w:pPr>
            <w:r>
              <w:rPr>
                <w:rFonts w:ascii="Arial" w:hAnsi="Arial" w:cs="Arial"/>
                <w:sz w:val="20"/>
                <w:szCs w:val="20"/>
              </w:rPr>
              <w:t>50%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2C34E72D">
        <w:tc>
          <w:tcPr>
            <w:tcW w:w="3249" w:type="dxa"/>
          </w:tcPr>
          <w:p w14:paraId="7B4CECF6" w14:textId="77777777" w:rsidR="00206F1D"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Desempeño</w:t>
            </w:r>
          </w:p>
        </w:tc>
        <w:tc>
          <w:tcPr>
            <w:tcW w:w="3249" w:type="dxa"/>
          </w:tcPr>
          <w:p w14:paraId="43F052B7" w14:textId="77777777" w:rsidR="00206F1D"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Nivel de desempeño</w:t>
            </w:r>
          </w:p>
        </w:tc>
        <w:tc>
          <w:tcPr>
            <w:tcW w:w="3249" w:type="dxa"/>
          </w:tcPr>
          <w:p w14:paraId="66C0A3F9" w14:textId="77777777" w:rsidR="00206F1D"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Indicadores de Alcance</w:t>
            </w:r>
          </w:p>
        </w:tc>
        <w:tc>
          <w:tcPr>
            <w:tcW w:w="3249" w:type="dxa"/>
          </w:tcPr>
          <w:p w14:paraId="13883F5E" w14:textId="77777777" w:rsidR="00206F1D"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Valoración numérica</w:t>
            </w:r>
          </w:p>
        </w:tc>
      </w:tr>
      <w:tr w:rsidR="00206F1D" w:rsidRPr="00862CFC" w14:paraId="0996128B" w14:textId="77777777" w:rsidTr="2C34E72D">
        <w:tc>
          <w:tcPr>
            <w:tcW w:w="3249" w:type="dxa"/>
            <w:vMerge w:val="restart"/>
          </w:tcPr>
          <w:p w14:paraId="1725D6E8" w14:textId="77777777" w:rsidR="00206F1D"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Competencia Alcanzada</w:t>
            </w:r>
          </w:p>
        </w:tc>
        <w:tc>
          <w:tcPr>
            <w:tcW w:w="3249" w:type="dxa"/>
          </w:tcPr>
          <w:p w14:paraId="0EE5A610" w14:textId="77777777" w:rsidR="00206F1D"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Excelente</w:t>
            </w:r>
          </w:p>
        </w:tc>
        <w:tc>
          <w:tcPr>
            <w:tcW w:w="3249" w:type="dxa"/>
          </w:tcPr>
          <w:p w14:paraId="3A6AE859" w14:textId="7111CD7D" w:rsidR="00206F1D" w:rsidRPr="00E72EE9" w:rsidRDefault="00E72EE9" w:rsidP="00233468">
            <w:pPr>
              <w:pStyle w:val="Sinespaciado"/>
              <w:rPr>
                <w:rFonts w:ascii="Arial Narrow" w:hAnsi="Arial Narrow" w:cs="Arial"/>
                <w:sz w:val="20"/>
                <w:szCs w:val="20"/>
              </w:rPr>
            </w:pPr>
            <w:r w:rsidRPr="00E72EE9">
              <w:rPr>
                <w:rFonts w:ascii="Arial Narrow" w:hAnsi="Arial Narrow" w:cs="Arial"/>
                <w:sz w:val="20"/>
                <w:szCs w:val="20"/>
              </w:rPr>
              <w:t>Cumplir con todos los indicadores de alcance</w:t>
            </w:r>
          </w:p>
        </w:tc>
        <w:tc>
          <w:tcPr>
            <w:tcW w:w="3249" w:type="dxa"/>
          </w:tcPr>
          <w:p w14:paraId="2E6C06CD" w14:textId="77777777" w:rsidR="00206F1D"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95-100</w:t>
            </w:r>
          </w:p>
        </w:tc>
      </w:tr>
      <w:tr w:rsidR="00206F1D" w:rsidRPr="00862CFC" w14:paraId="2ECDEE23" w14:textId="77777777" w:rsidTr="2C34E72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Notable</w:t>
            </w:r>
          </w:p>
        </w:tc>
        <w:tc>
          <w:tcPr>
            <w:tcW w:w="3249" w:type="dxa"/>
          </w:tcPr>
          <w:p w14:paraId="57A27A2B" w14:textId="57F2C151" w:rsidR="00206F1D" w:rsidRPr="00E72EE9" w:rsidRDefault="00E72EE9" w:rsidP="00233468">
            <w:pPr>
              <w:pStyle w:val="Sinespaciado"/>
              <w:rPr>
                <w:rFonts w:ascii="Arial Narrow" w:hAnsi="Arial Narrow" w:cs="Arial"/>
                <w:sz w:val="20"/>
                <w:szCs w:val="20"/>
              </w:rPr>
            </w:pPr>
            <w:r w:rsidRPr="00E72EE9">
              <w:rPr>
                <w:rFonts w:ascii="Arial Narrow" w:hAnsi="Arial Narrow" w:cs="Arial"/>
                <w:sz w:val="20"/>
                <w:szCs w:val="20"/>
              </w:rPr>
              <w:t>Cumplir con los indicadores B y C, y parcialmente con el A</w:t>
            </w:r>
          </w:p>
        </w:tc>
        <w:tc>
          <w:tcPr>
            <w:tcW w:w="3249" w:type="dxa"/>
          </w:tcPr>
          <w:p w14:paraId="0C512991" w14:textId="77777777" w:rsidR="00206F1D"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85-94</w:t>
            </w:r>
          </w:p>
        </w:tc>
      </w:tr>
      <w:tr w:rsidR="000300FF" w:rsidRPr="00862CFC" w14:paraId="5ED10FDE" w14:textId="77777777" w:rsidTr="2C34E72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Bueno</w:t>
            </w:r>
          </w:p>
        </w:tc>
        <w:tc>
          <w:tcPr>
            <w:tcW w:w="3249" w:type="dxa"/>
          </w:tcPr>
          <w:p w14:paraId="359A20CF" w14:textId="5A5EFB6D" w:rsidR="000300FF" w:rsidRPr="00E72EE9" w:rsidRDefault="00E72EE9" w:rsidP="000300FF">
            <w:pPr>
              <w:pStyle w:val="Sinespaciado"/>
              <w:rPr>
                <w:rFonts w:ascii="Arial Narrow" w:hAnsi="Arial Narrow" w:cs="Arial"/>
                <w:sz w:val="20"/>
                <w:szCs w:val="20"/>
              </w:rPr>
            </w:pPr>
            <w:r w:rsidRPr="00E72EE9">
              <w:rPr>
                <w:rFonts w:ascii="Arial Narrow" w:hAnsi="Arial Narrow" w:cs="Arial"/>
                <w:sz w:val="20"/>
                <w:szCs w:val="20"/>
              </w:rPr>
              <w:t>Cumplir con los indicadores C y B</w:t>
            </w:r>
          </w:p>
        </w:tc>
        <w:tc>
          <w:tcPr>
            <w:tcW w:w="3249" w:type="dxa"/>
          </w:tcPr>
          <w:p w14:paraId="342D9294" w14:textId="77777777" w:rsidR="000300FF"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75-84</w:t>
            </w:r>
          </w:p>
        </w:tc>
      </w:tr>
      <w:tr w:rsidR="000300FF" w:rsidRPr="00862CFC" w14:paraId="2ECEE4E7" w14:textId="77777777" w:rsidTr="2C34E72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Suficiente</w:t>
            </w:r>
          </w:p>
        </w:tc>
        <w:tc>
          <w:tcPr>
            <w:tcW w:w="3249" w:type="dxa"/>
          </w:tcPr>
          <w:p w14:paraId="70C2BBCB" w14:textId="05F6D04B" w:rsidR="000300FF" w:rsidRPr="00E72EE9" w:rsidRDefault="00E72EE9" w:rsidP="000300FF">
            <w:pPr>
              <w:pStyle w:val="Sinespaciado"/>
              <w:rPr>
                <w:rFonts w:ascii="Arial Narrow" w:hAnsi="Arial Narrow" w:cs="Arial"/>
                <w:sz w:val="20"/>
                <w:szCs w:val="20"/>
              </w:rPr>
            </w:pPr>
            <w:r w:rsidRPr="00E72EE9">
              <w:rPr>
                <w:rFonts w:ascii="Arial Narrow" w:hAnsi="Arial Narrow" w:cs="Arial"/>
                <w:sz w:val="20"/>
                <w:szCs w:val="20"/>
              </w:rPr>
              <w:t>Cumplir con los indicadores C y parcialmente con el B</w:t>
            </w:r>
          </w:p>
        </w:tc>
        <w:tc>
          <w:tcPr>
            <w:tcW w:w="3249" w:type="dxa"/>
          </w:tcPr>
          <w:p w14:paraId="4C24E621" w14:textId="77777777" w:rsidR="000300FF"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70-74</w:t>
            </w:r>
          </w:p>
        </w:tc>
      </w:tr>
      <w:tr w:rsidR="000300FF" w:rsidRPr="00862CFC" w14:paraId="7DB6940C" w14:textId="77777777" w:rsidTr="2C34E72D">
        <w:tc>
          <w:tcPr>
            <w:tcW w:w="3249" w:type="dxa"/>
          </w:tcPr>
          <w:p w14:paraId="34D87226" w14:textId="77777777" w:rsidR="000300FF"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Competencia No Alcanzada</w:t>
            </w:r>
          </w:p>
        </w:tc>
        <w:tc>
          <w:tcPr>
            <w:tcW w:w="3249" w:type="dxa"/>
          </w:tcPr>
          <w:p w14:paraId="7DC0986D" w14:textId="77777777" w:rsidR="000300FF"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Insuficiente</w:t>
            </w:r>
          </w:p>
        </w:tc>
        <w:tc>
          <w:tcPr>
            <w:tcW w:w="3249" w:type="dxa"/>
          </w:tcPr>
          <w:p w14:paraId="2143B772" w14:textId="710195FB" w:rsidR="000300FF" w:rsidRPr="006F7C1E" w:rsidRDefault="00E72EE9" w:rsidP="000300FF">
            <w:pPr>
              <w:pStyle w:val="Sinespaciado"/>
              <w:rPr>
                <w:rFonts w:ascii="Arial Narrow" w:hAnsi="Arial Narrow" w:cs="Arial"/>
                <w:sz w:val="20"/>
                <w:szCs w:val="20"/>
              </w:rPr>
            </w:pPr>
            <w:r w:rsidRPr="006F7C1E">
              <w:rPr>
                <w:rFonts w:ascii="Arial Narrow" w:hAnsi="Arial Narrow" w:cs="Arial"/>
                <w:sz w:val="18"/>
                <w:szCs w:val="20"/>
              </w:rPr>
              <w:t>No se cumple con el 100% de evidencias conceptuales, procedimentales y actitudinales de los indicadores definidos en el desempeño excelente</w:t>
            </w:r>
          </w:p>
        </w:tc>
        <w:tc>
          <w:tcPr>
            <w:tcW w:w="3249" w:type="dxa"/>
          </w:tcPr>
          <w:p w14:paraId="6F3AF4F4" w14:textId="77777777" w:rsidR="000300FF"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40C9CC55" w:rsidR="005053AB"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Matriz de Evaluación (4.11):</w:t>
      </w:r>
      <w:r w:rsidR="00953E63">
        <w:rPr>
          <w:rFonts w:ascii="Arial" w:eastAsia="Arial" w:hAnsi="Arial" w:cs="Arial"/>
          <w:sz w:val="20"/>
          <w:szCs w:val="20"/>
        </w:rPr>
        <w:t xml:space="preserve"> Competencia I</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2C34E72D">
        <w:trPr>
          <w:trHeight w:val="290"/>
        </w:trPr>
        <w:tc>
          <w:tcPr>
            <w:tcW w:w="3969" w:type="dxa"/>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4E5B4620" w14:textId="77777777" w:rsidR="00106009" w:rsidRPr="00055465" w:rsidRDefault="2C34E72D" w:rsidP="2C34E72D">
            <w:pPr>
              <w:spacing w:after="0" w:line="240" w:lineRule="auto"/>
              <w:jc w:val="center"/>
              <w:rPr>
                <w:rFonts w:ascii="Arial,Times New Roman" w:eastAsia="Arial,Times New Roman" w:hAnsi="Arial,Times New Roman" w:cs="Arial,Times New Roman"/>
                <w:b/>
                <w:bCs/>
                <w:color w:val="000000" w:themeColor="text1"/>
                <w:sz w:val="20"/>
                <w:szCs w:val="20"/>
                <w:lang w:eastAsia="es-MX"/>
              </w:rPr>
            </w:pPr>
            <w:r w:rsidRPr="2C34E72D">
              <w:rPr>
                <w:rFonts w:ascii="Arial,Times New Roman" w:eastAsia="Arial,Times New Roman" w:hAnsi="Arial,Times New Roman" w:cs="Arial,Times New Roman"/>
                <w:b/>
                <w:bCs/>
                <w:color w:val="000000" w:themeColor="text1"/>
                <w:sz w:val="20"/>
                <w:szCs w:val="20"/>
                <w:lang w:eastAsia="es-MX"/>
              </w:rPr>
              <w:t>Evidencia de Aprendizaje</w:t>
            </w:r>
          </w:p>
        </w:tc>
        <w:tc>
          <w:tcPr>
            <w:tcW w:w="851" w:type="dxa"/>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6CC111EA" w14:textId="77777777" w:rsidR="00106009" w:rsidRPr="00055465" w:rsidRDefault="2C34E72D" w:rsidP="2C34E72D">
            <w:pPr>
              <w:spacing w:after="0" w:line="240" w:lineRule="auto"/>
              <w:jc w:val="center"/>
              <w:rPr>
                <w:rFonts w:ascii="Arial,Times New Roman" w:eastAsia="Arial,Times New Roman" w:hAnsi="Arial,Times New Roman" w:cs="Arial,Times New Roman"/>
                <w:b/>
                <w:bCs/>
                <w:color w:val="000000" w:themeColor="text1"/>
                <w:sz w:val="20"/>
                <w:szCs w:val="20"/>
                <w:lang w:eastAsia="es-MX"/>
              </w:rPr>
            </w:pPr>
            <w:r w:rsidRPr="2C34E72D">
              <w:rPr>
                <w:rFonts w:ascii="Arial,Times New Roman" w:eastAsia="Arial,Times New Roman" w:hAnsi="Arial,Times New Roman" w:cs="Arial,Times New Roman"/>
                <w:b/>
                <w:bCs/>
                <w:color w:val="000000" w:themeColor="text1"/>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2C34E72D" w:rsidP="2C34E72D">
            <w:pPr>
              <w:spacing w:after="0" w:line="240" w:lineRule="auto"/>
              <w:jc w:val="center"/>
              <w:rPr>
                <w:rFonts w:ascii="Arial,Times New Roman" w:eastAsia="Arial,Times New Roman" w:hAnsi="Arial,Times New Roman" w:cs="Arial,Times New Roman"/>
                <w:b/>
                <w:bCs/>
                <w:color w:val="000000" w:themeColor="text1"/>
                <w:sz w:val="20"/>
                <w:szCs w:val="20"/>
                <w:lang w:eastAsia="es-MX"/>
              </w:rPr>
            </w:pPr>
            <w:r w:rsidRPr="2C34E72D">
              <w:rPr>
                <w:rFonts w:ascii="Arial,Times New Roman" w:eastAsia="Arial,Times New Roman" w:hAnsi="Arial,Times New Roman" w:cs="Arial,Times New Roman"/>
                <w:b/>
                <w:bCs/>
                <w:color w:val="000000" w:themeColor="text1"/>
                <w:sz w:val="20"/>
                <w:szCs w:val="20"/>
                <w:lang w:eastAsia="es-MX"/>
              </w:rPr>
              <w:t>Indicador de Alcance</w:t>
            </w:r>
          </w:p>
        </w:tc>
        <w:tc>
          <w:tcPr>
            <w:tcW w:w="3827" w:type="dxa"/>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2411959A" w14:textId="77777777" w:rsidR="00106009" w:rsidRPr="00055465" w:rsidRDefault="2C34E72D" w:rsidP="2C34E72D">
            <w:pPr>
              <w:spacing w:after="0" w:line="240" w:lineRule="auto"/>
              <w:jc w:val="center"/>
              <w:rPr>
                <w:rFonts w:ascii="Arial,Times New Roman" w:eastAsia="Arial,Times New Roman" w:hAnsi="Arial,Times New Roman" w:cs="Arial,Times New Roman"/>
                <w:b/>
                <w:bCs/>
                <w:color w:val="000000" w:themeColor="text1"/>
                <w:sz w:val="20"/>
                <w:szCs w:val="20"/>
                <w:lang w:eastAsia="es-MX"/>
              </w:rPr>
            </w:pPr>
            <w:r w:rsidRPr="2C34E72D">
              <w:rPr>
                <w:rFonts w:ascii="Arial,Times New Roman" w:eastAsia="Arial,Times New Roman" w:hAnsi="Arial,Times New Roman" w:cs="Arial,Times New Roman"/>
                <w:b/>
                <w:bCs/>
                <w:color w:val="000000" w:themeColor="text1"/>
                <w:sz w:val="20"/>
                <w:szCs w:val="20"/>
                <w:lang w:eastAsia="es-MX"/>
              </w:rPr>
              <w:t>Evaluación formativa de la competencia</w:t>
            </w:r>
          </w:p>
        </w:tc>
      </w:tr>
      <w:tr w:rsidR="00106009" w:rsidRPr="00862CFC" w14:paraId="5BDEDDBA" w14:textId="77777777" w:rsidTr="2C34E72D">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2C34E72D" w:rsidP="2C34E72D">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2C34E72D" w:rsidP="2C34E72D">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2C34E72D" w:rsidP="2C34E72D">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2C34E72D" w:rsidP="2C34E72D">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2C34E72D" w:rsidP="2C34E72D">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2C34E72D">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51C3C1DD" w:rsidR="00055465" w:rsidRPr="00106009" w:rsidRDefault="005278FB"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Proyecto </w:t>
            </w:r>
          </w:p>
        </w:tc>
        <w:tc>
          <w:tcPr>
            <w:tcW w:w="851" w:type="dxa"/>
            <w:tcBorders>
              <w:top w:val="nil"/>
              <w:left w:val="nil"/>
              <w:bottom w:val="single" w:sz="4" w:space="0" w:color="auto"/>
              <w:right w:val="single" w:sz="4" w:space="0" w:color="auto"/>
            </w:tcBorders>
            <w:shd w:val="clear" w:color="auto" w:fill="auto"/>
            <w:noWrap/>
            <w:vAlign w:val="bottom"/>
          </w:tcPr>
          <w:p w14:paraId="419566F1" w14:textId="3A785A0C" w:rsidR="00055465" w:rsidRPr="00106009" w:rsidRDefault="003357E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5B48C130" w14:textId="2DB2D140" w:rsidR="00055465" w:rsidRPr="00106009" w:rsidRDefault="00E72EE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75DEB8E9" w14:textId="35AB73D5" w:rsidR="00055465" w:rsidRPr="00106009" w:rsidRDefault="006F7C1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66E8DC25" w14:textId="05436C19" w:rsidR="00055465" w:rsidRPr="00106009" w:rsidRDefault="006F7C1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r w:rsidR="00E72EE9">
              <w:rPr>
                <w:rFonts w:ascii="Arial" w:eastAsia="Times New Roman" w:hAnsi="Arial" w:cs="Arial"/>
                <w:color w:val="000000"/>
                <w:sz w:val="20"/>
                <w:szCs w:val="20"/>
                <w:lang w:eastAsia="es-MX"/>
              </w:rPr>
              <w:t>%</w:t>
            </w: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393932F5" w:rsidR="00055465" w:rsidRPr="003357E5" w:rsidRDefault="003357E5" w:rsidP="005278FB">
            <w:pPr>
              <w:spacing w:after="0" w:line="240" w:lineRule="auto"/>
              <w:rPr>
                <w:rFonts w:ascii="Arial Narrow" w:eastAsia="Times New Roman" w:hAnsi="Arial Narrow" w:cs="Arial"/>
                <w:color w:val="000000"/>
                <w:sz w:val="20"/>
                <w:szCs w:val="20"/>
                <w:lang w:eastAsia="es-MX"/>
              </w:rPr>
            </w:pPr>
            <w:r w:rsidRPr="003357E5">
              <w:rPr>
                <w:rFonts w:ascii="Arial Narrow" w:eastAsia="Times New Roman" w:hAnsi="Arial Narrow" w:cs="Arial"/>
                <w:color w:val="000000"/>
                <w:sz w:val="20"/>
                <w:szCs w:val="20"/>
                <w:lang w:eastAsia="es-MX"/>
              </w:rPr>
              <w:t>El alumno</w:t>
            </w:r>
            <w:r w:rsidR="005278FB" w:rsidRPr="003357E5">
              <w:rPr>
                <w:rFonts w:ascii="Arial Narrow" w:eastAsia="Times New Roman" w:hAnsi="Arial Narrow" w:cs="Arial"/>
                <w:color w:val="000000"/>
                <w:sz w:val="20"/>
                <w:szCs w:val="20"/>
                <w:lang w:eastAsia="es-MX"/>
              </w:rPr>
              <w:t xml:space="preserve"> realizo correctamente el proyecto de investigación donde conoce el desarrollo  de planeación</w:t>
            </w:r>
            <w:r w:rsidRPr="003357E5">
              <w:rPr>
                <w:rFonts w:ascii="Arial Narrow" w:eastAsia="Times New Roman" w:hAnsi="Arial Narrow" w:cs="Arial"/>
                <w:color w:val="000000"/>
                <w:sz w:val="20"/>
                <w:szCs w:val="20"/>
                <w:lang w:eastAsia="es-MX"/>
              </w:rPr>
              <w:t>.</w:t>
            </w:r>
            <w:r w:rsidR="005278FB" w:rsidRPr="003357E5">
              <w:rPr>
                <w:rFonts w:ascii="Arial Narrow" w:eastAsia="Times New Roman" w:hAnsi="Arial Narrow" w:cs="Arial"/>
                <w:color w:val="000000"/>
                <w:sz w:val="20"/>
                <w:szCs w:val="20"/>
                <w:lang w:eastAsia="es-MX"/>
              </w:rPr>
              <w:t xml:space="preserve">  </w:t>
            </w:r>
          </w:p>
        </w:tc>
      </w:tr>
      <w:tr w:rsidR="00055465" w:rsidRPr="00862CFC" w14:paraId="2E9DED6C" w14:textId="77777777" w:rsidTr="00E72EE9">
        <w:trPr>
          <w:trHeight w:val="1062"/>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6061D024" w:rsidR="00055465" w:rsidRPr="00862CFC" w:rsidRDefault="00E72EE9" w:rsidP="00E72EE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I</w:t>
            </w:r>
            <w:r w:rsidRPr="005278FB">
              <w:rPr>
                <w:rFonts w:ascii="Arial" w:eastAsia="Times New Roman" w:hAnsi="Arial" w:cs="Arial"/>
                <w:color w:val="000000"/>
                <w:sz w:val="20"/>
                <w:szCs w:val="20"/>
                <w:lang w:eastAsia="es-MX"/>
              </w:rPr>
              <w:t>nvestigación</w:t>
            </w:r>
            <w:r>
              <w:rPr>
                <w:rFonts w:ascii="Arial" w:eastAsia="Times New Roman" w:hAnsi="Arial" w:cs="Arial"/>
                <w:color w:val="000000"/>
                <w:sz w:val="20"/>
                <w:szCs w:val="20"/>
                <w:lang w:eastAsia="es-MX"/>
              </w:rPr>
              <w:t xml:space="preserve"> expuesta</w:t>
            </w:r>
          </w:p>
        </w:tc>
        <w:tc>
          <w:tcPr>
            <w:tcW w:w="851" w:type="dxa"/>
            <w:tcBorders>
              <w:top w:val="nil"/>
              <w:left w:val="nil"/>
              <w:bottom w:val="single" w:sz="4" w:space="0" w:color="auto"/>
              <w:right w:val="single" w:sz="4" w:space="0" w:color="auto"/>
            </w:tcBorders>
            <w:shd w:val="clear" w:color="auto" w:fill="auto"/>
            <w:noWrap/>
            <w:vAlign w:val="bottom"/>
          </w:tcPr>
          <w:p w14:paraId="1A9BBDD8" w14:textId="6FB1AB78" w:rsidR="00055465" w:rsidRPr="00862CFC" w:rsidRDefault="00E72EE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15D1AB51" w14:textId="2EF14345" w:rsidR="00055465" w:rsidRPr="00862CFC" w:rsidRDefault="006F7C1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14:paraId="54BDA064" w14:textId="5CC03958" w:rsidR="00055465" w:rsidRPr="00862CFC" w:rsidRDefault="006F7C1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r w:rsidR="00E72EE9">
              <w:rPr>
                <w:rFonts w:ascii="Arial" w:eastAsia="Times New Roman" w:hAnsi="Arial" w:cs="Arial"/>
                <w:color w:val="000000"/>
                <w:sz w:val="20"/>
                <w:szCs w:val="20"/>
                <w:lang w:eastAsia="es-MX"/>
              </w:rPr>
              <w:t>%</w:t>
            </w:r>
          </w:p>
        </w:tc>
        <w:tc>
          <w:tcPr>
            <w:tcW w:w="850" w:type="dxa"/>
            <w:tcBorders>
              <w:top w:val="nil"/>
              <w:left w:val="nil"/>
              <w:bottom w:val="single" w:sz="4" w:space="0" w:color="auto"/>
              <w:right w:val="single" w:sz="4" w:space="0" w:color="auto"/>
            </w:tcBorders>
            <w:shd w:val="clear" w:color="auto" w:fill="auto"/>
            <w:noWrap/>
            <w:vAlign w:val="bottom"/>
          </w:tcPr>
          <w:p w14:paraId="19653E7A" w14:textId="4FA5EA46" w:rsidR="00055465" w:rsidRPr="00862CFC" w:rsidRDefault="006F7C1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459E54DC" w:rsidR="00055465" w:rsidRPr="003357E5" w:rsidRDefault="003357E5" w:rsidP="003357E5">
            <w:pPr>
              <w:spacing w:after="0" w:line="240" w:lineRule="auto"/>
              <w:rPr>
                <w:rFonts w:ascii="Arial Narrow" w:eastAsia="Times New Roman" w:hAnsi="Arial Narrow" w:cs="Arial"/>
                <w:color w:val="000000"/>
                <w:sz w:val="20"/>
                <w:szCs w:val="20"/>
                <w:lang w:eastAsia="es-MX"/>
              </w:rPr>
            </w:pPr>
            <w:r w:rsidRPr="003357E5">
              <w:rPr>
                <w:rFonts w:ascii="Arial Narrow" w:hAnsi="Arial Narrow"/>
                <w:sz w:val="20"/>
              </w:rPr>
              <w:t xml:space="preserve">El alumno realiza investigación en equipo e individuales donde analiza y sintetiza información. Presenta </w:t>
            </w:r>
            <w:proofErr w:type="spellStart"/>
            <w:r w:rsidRPr="003357E5">
              <w:rPr>
                <w:rFonts w:ascii="Arial Narrow" w:hAnsi="Arial Narrow"/>
                <w:sz w:val="20"/>
              </w:rPr>
              <w:t>power</w:t>
            </w:r>
            <w:proofErr w:type="spellEnd"/>
            <w:r w:rsidRPr="003357E5">
              <w:rPr>
                <w:rFonts w:ascii="Arial Narrow" w:hAnsi="Arial Narrow"/>
                <w:sz w:val="20"/>
              </w:rPr>
              <w:t xml:space="preserve"> </w:t>
            </w:r>
            <w:proofErr w:type="spellStart"/>
            <w:r w:rsidRPr="003357E5">
              <w:rPr>
                <w:rFonts w:ascii="Arial Narrow" w:hAnsi="Arial Narrow"/>
                <w:sz w:val="20"/>
              </w:rPr>
              <w:t>point</w:t>
            </w:r>
            <w:proofErr w:type="spellEnd"/>
            <w:r w:rsidRPr="003357E5">
              <w:rPr>
                <w:rFonts w:ascii="Arial Narrow" w:hAnsi="Arial Narrow"/>
                <w:sz w:val="20"/>
              </w:rPr>
              <w:t>, Lleva a la práctica los conocimientos adquiridos.</w:t>
            </w:r>
          </w:p>
        </w:tc>
      </w:tr>
      <w:tr w:rsidR="00055465" w:rsidRPr="00862CFC" w14:paraId="219D278F" w14:textId="77777777" w:rsidTr="2C34E72D">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4E2E8F23" w:rsidR="00055465" w:rsidRDefault="00E72EE9" w:rsidP="00E72EE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Tareas y uso de herramientas</w:t>
            </w:r>
            <w:r w:rsidR="00F16ECA">
              <w:rPr>
                <w:rFonts w:ascii="Arial" w:eastAsia="Times New Roman" w:hAnsi="Arial" w:cs="Arial"/>
                <w:color w:val="000000"/>
                <w:sz w:val="20"/>
                <w:szCs w:val="20"/>
                <w:lang w:eastAsia="es-MX"/>
              </w:rPr>
              <w:t xml:space="preserve"> de investigación </w:t>
            </w:r>
            <w:r>
              <w:rPr>
                <w:rFonts w:ascii="Arial" w:eastAsia="Times New Roman" w:hAnsi="Arial" w:cs="Arial"/>
                <w:color w:val="000000"/>
                <w:sz w:val="20"/>
                <w:szCs w:val="20"/>
                <w:lang w:eastAsia="es-MX"/>
              </w:rPr>
              <w:t xml:space="preserve"> </w:t>
            </w:r>
          </w:p>
        </w:tc>
        <w:tc>
          <w:tcPr>
            <w:tcW w:w="851" w:type="dxa"/>
            <w:tcBorders>
              <w:top w:val="nil"/>
              <w:left w:val="nil"/>
              <w:bottom w:val="single" w:sz="4" w:space="0" w:color="auto"/>
              <w:right w:val="single" w:sz="4" w:space="0" w:color="auto"/>
            </w:tcBorders>
            <w:shd w:val="clear" w:color="auto" w:fill="auto"/>
            <w:noWrap/>
            <w:vAlign w:val="bottom"/>
          </w:tcPr>
          <w:p w14:paraId="2C6AB275" w14:textId="0E0C1BB3" w:rsidR="00055465" w:rsidRPr="00862CFC" w:rsidRDefault="00E72EE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0947340B" w14:textId="78AE7ED6" w:rsidR="00055465" w:rsidRPr="00862CFC" w:rsidRDefault="006F7C1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14:paraId="1F9017A6" w14:textId="5564D74F" w:rsidR="00055465" w:rsidRPr="00862CFC" w:rsidRDefault="006F7C1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0" w:type="dxa"/>
            <w:tcBorders>
              <w:top w:val="nil"/>
              <w:left w:val="nil"/>
              <w:bottom w:val="single" w:sz="4" w:space="0" w:color="auto"/>
              <w:right w:val="single" w:sz="4" w:space="0" w:color="auto"/>
            </w:tcBorders>
            <w:shd w:val="clear" w:color="auto" w:fill="auto"/>
            <w:noWrap/>
            <w:vAlign w:val="bottom"/>
          </w:tcPr>
          <w:p w14:paraId="6CB7EA72" w14:textId="21E7AB5E" w:rsidR="00055465" w:rsidRPr="00862CFC" w:rsidRDefault="006F7C1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w:t>
            </w:r>
            <w:r w:rsidR="00E72EE9">
              <w:rPr>
                <w:rFonts w:ascii="Arial" w:eastAsia="Times New Roman" w:hAnsi="Arial" w:cs="Arial"/>
                <w:color w:val="000000"/>
                <w:sz w:val="20"/>
                <w:szCs w:val="2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4F770ABD" w:rsidR="00055465" w:rsidRPr="00862CFC" w:rsidRDefault="003357E5" w:rsidP="003357E5">
            <w:pPr>
              <w:spacing w:after="0" w:line="240" w:lineRule="auto"/>
              <w:rPr>
                <w:rFonts w:ascii="Arial" w:eastAsia="Times New Roman" w:hAnsi="Arial" w:cs="Arial"/>
                <w:color w:val="000000"/>
                <w:sz w:val="20"/>
                <w:szCs w:val="20"/>
                <w:lang w:eastAsia="es-MX"/>
              </w:rPr>
            </w:pPr>
            <w:r w:rsidRPr="003357E5">
              <w:rPr>
                <w:rFonts w:ascii="Arial Narrow" w:eastAsia="Times New Roman" w:hAnsi="Arial Narrow" w:cs="Arial"/>
                <w:color w:val="000000"/>
                <w:sz w:val="20"/>
                <w:szCs w:val="20"/>
                <w:lang w:eastAsia="es-MX"/>
              </w:rPr>
              <w:t>Conoce y emplea herramientas tecnológicas y evidencia a través de las tareas</w:t>
            </w:r>
            <w:r>
              <w:rPr>
                <w:rFonts w:ascii="Arial" w:eastAsia="Times New Roman" w:hAnsi="Arial" w:cs="Arial"/>
                <w:color w:val="000000"/>
                <w:sz w:val="20"/>
                <w:szCs w:val="20"/>
                <w:lang w:eastAsia="es-MX"/>
              </w:rPr>
              <w:t>.</w:t>
            </w:r>
          </w:p>
        </w:tc>
      </w:tr>
      <w:tr w:rsidR="00055465" w:rsidRPr="00106009" w14:paraId="6AD0B3E1" w14:textId="77777777" w:rsidTr="2C34E72D">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106009" w:rsidRDefault="2C34E72D" w:rsidP="2C34E72D">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 </w:t>
            </w:r>
          </w:p>
          <w:p w14:paraId="467ED3A8" w14:textId="77777777" w:rsidR="00055465" w:rsidRPr="00106009" w:rsidRDefault="2C34E72D" w:rsidP="2C34E72D">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Total </w:t>
            </w:r>
          </w:p>
        </w:tc>
        <w:tc>
          <w:tcPr>
            <w:tcW w:w="992" w:type="dxa"/>
            <w:tcBorders>
              <w:top w:val="nil"/>
              <w:left w:val="nil"/>
              <w:bottom w:val="single" w:sz="4" w:space="0" w:color="auto"/>
              <w:right w:val="single" w:sz="4" w:space="0" w:color="auto"/>
            </w:tcBorders>
            <w:shd w:val="clear" w:color="auto" w:fill="auto"/>
            <w:noWrap/>
            <w:vAlign w:val="bottom"/>
          </w:tcPr>
          <w:p w14:paraId="52E261AB" w14:textId="2D8149CD" w:rsidR="00055465" w:rsidRPr="00106009" w:rsidRDefault="003357E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104E4B44" w:rsidR="00055465" w:rsidRPr="00106009" w:rsidRDefault="006F7C1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3357E5">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5387E6C6" w14:textId="696D5DDD" w:rsidR="00055465" w:rsidRPr="00106009" w:rsidRDefault="006F7C1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r w:rsidR="003357E5">
              <w:rPr>
                <w:rFonts w:ascii="Arial" w:eastAsia="Times New Roman" w:hAnsi="Arial" w:cs="Arial"/>
                <w:color w:val="000000"/>
                <w:sz w:val="20"/>
                <w:szCs w:val="2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r>
    </w:tbl>
    <w:p w14:paraId="5FAE5080" w14:textId="47A18D06" w:rsidR="00206F1D" w:rsidRDefault="00206F1D" w:rsidP="005053AB">
      <w:pPr>
        <w:pStyle w:val="Sinespaciado"/>
        <w:rPr>
          <w:rFonts w:ascii="Arial" w:hAnsi="Arial" w:cs="Arial"/>
          <w:sz w:val="20"/>
          <w:szCs w:val="20"/>
        </w:rPr>
      </w:pPr>
    </w:p>
    <w:p w14:paraId="660A346B" w14:textId="77777777" w:rsidR="00953E63" w:rsidRDefault="00953E63" w:rsidP="00953E63">
      <w:pPr>
        <w:pStyle w:val="Sinespaciado"/>
        <w:rPr>
          <w:rFonts w:ascii="Arial" w:eastAsia="Arial" w:hAnsi="Arial" w:cs="Arial"/>
          <w:sz w:val="20"/>
          <w:szCs w:val="20"/>
        </w:rPr>
      </w:pPr>
    </w:p>
    <w:p w14:paraId="62661A91" w14:textId="77777777" w:rsidR="00953E63" w:rsidRDefault="00953E63" w:rsidP="00953E63">
      <w:pPr>
        <w:pStyle w:val="Sinespaciado"/>
        <w:rPr>
          <w:rFonts w:ascii="Arial" w:eastAsia="Arial" w:hAnsi="Arial" w:cs="Arial"/>
          <w:sz w:val="20"/>
          <w:szCs w:val="20"/>
        </w:rPr>
      </w:pPr>
    </w:p>
    <w:p w14:paraId="091CD504" w14:textId="29A963CB" w:rsidR="00953E63" w:rsidRPr="00862CFC" w:rsidRDefault="00953E63" w:rsidP="00953E63">
      <w:pPr>
        <w:pStyle w:val="Sinespaciado"/>
        <w:rPr>
          <w:rFonts w:ascii="Arial" w:eastAsia="Arial" w:hAnsi="Arial" w:cs="Arial"/>
          <w:sz w:val="20"/>
          <w:szCs w:val="20"/>
        </w:rPr>
      </w:pPr>
      <w:r w:rsidRPr="2C34E72D">
        <w:rPr>
          <w:rFonts w:ascii="Arial" w:eastAsia="Arial" w:hAnsi="Arial" w:cs="Arial"/>
          <w:sz w:val="20"/>
          <w:szCs w:val="20"/>
        </w:rPr>
        <w:lastRenderedPageBreak/>
        <w:t>Matriz de Evaluación (4.11):</w:t>
      </w:r>
      <w:r>
        <w:rPr>
          <w:rFonts w:ascii="Arial" w:eastAsia="Arial" w:hAnsi="Arial" w:cs="Arial"/>
          <w:sz w:val="20"/>
          <w:szCs w:val="20"/>
        </w:rPr>
        <w:t xml:space="preserve"> Competencia II</w:t>
      </w:r>
    </w:p>
    <w:p w14:paraId="3224ABFB" w14:textId="77777777" w:rsidR="00953E63" w:rsidRPr="00862CFC" w:rsidRDefault="00953E63" w:rsidP="00953E63">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953E63" w:rsidRPr="00106009" w14:paraId="046D0247" w14:textId="77777777" w:rsidTr="00953E63">
        <w:trPr>
          <w:trHeight w:val="290"/>
        </w:trPr>
        <w:tc>
          <w:tcPr>
            <w:tcW w:w="3969" w:type="dxa"/>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43E6987F" w14:textId="77777777" w:rsidR="00953E63" w:rsidRPr="00055465" w:rsidRDefault="00953E63" w:rsidP="00953E63">
            <w:pPr>
              <w:spacing w:after="0" w:line="240" w:lineRule="auto"/>
              <w:jc w:val="center"/>
              <w:rPr>
                <w:rFonts w:ascii="Arial,Times New Roman" w:eastAsia="Arial,Times New Roman" w:hAnsi="Arial,Times New Roman" w:cs="Arial,Times New Roman"/>
                <w:b/>
                <w:bCs/>
                <w:color w:val="000000" w:themeColor="text1"/>
                <w:sz w:val="20"/>
                <w:szCs w:val="20"/>
                <w:lang w:eastAsia="es-MX"/>
              </w:rPr>
            </w:pPr>
            <w:r w:rsidRPr="2C34E72D">
              <w:rPr>
                <w:rFonts w:ascii="Arial,Times New Roman" w:eastAsia="Arial,Times New Roman" w:hAnsi="Arial,Times New Roman" w:cs="Arial,Times New Roman"/>
                <w:b/>
                <w:bCs/>
                <w:color w:val="000000" w:themeColor="text1"/>
                <w:sz w:val="20"/>
                <w:szCs w:val="20"/>
                <w:lang w:eastAsia="es-MX"/>
              </w:rPr>
              <w:t>Evidencia de Aprendizaje</w:t>
            </w:r>
          </w:p>
        </w:tc>
        <w:tc>
          <w:tcPr>
            <w:tcW w:w="851" w:type="dxa"/>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00751197" w14:textId="77777777" w:rsidR="00953E63" w:rsidRPr="00055465" w:rsidRDefault="00953E63" w:rsidP="00953E63">
            <w:pPr>
              <w:spacing w:after="0" w:line="240" w:lineRule="auto"/>
              <w:jc w:val="center"/>
              <w:rPr>
                <w:rFonts w:ascii="Arial,Times New Roman" w:eastAsia="Arial,Times New Roman" w:hAnsi="Arial,Times New Roman" w:cs="Arial,Times New Roman"/>
                <w:b/>
                <w:bCs/>
                <w:color w:val="000000" w:themeColor="text1"/>
                <w:sz w:val="20"/>
                <w:szCs w:val="20"/>
                <w:lang w:eastAsia="es-MX"/>
              </w:rPr>
            </w:pPr>
            <w:r w:rsidRPr="2C34E72D">
              <w:rPr>
                <w:rFonts w:ascii="Arial,Times New Roman" w:eastAsia="Arial,Times New Roman" w:hAnsi="Arial,Times New Roman" w:cs="Arial,Times New Roman"/>
                <w:b/>
                <w:bCs/>
                <w:color w:val="000000" w:themeColor="text1"/>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26306BFB" w14:textId="77777777" w:rsidR="00953E63" w:rsidRPr="00055465" w:rsidRDefault="00953E63" w:rsidP="00953E63">
            <w:pPr>
              <w:spacing w:after="0" w:line="240" w:lineRule="auto"/>
              <w:jc w:val="center"/>
              <w:rPr>
                <w:rFonts w:ascii="Arial,Times New Roman" w:eastAsia="Arial,Times New Roman" w:hAnsi="Arial,Times New Roman" w:cs="Arial,Times New Roman"/>
                <w:b/>
                <w:bCs/>
                <w:color w:val="000000" w:themeColor="text1"/>
                <w:sz w:val="20"/>
                <w:szCs w:val="20"/>
                <w:lang w:eastAsia="es-MX"/>
              </w:rPr>
            </w:pPr>
            <w:r w:rsidRPr="2C34E72D">
              <w:rPr>
                <w:rFonts w:ascii="Arial,Times New Roman" w:eastAsia="Arial,Times New Roman" w:hAnsi="Arial,Times New Roman" w:cs="Arial,Times New Roman"/>
                <w:b/>
                <w:bCs/>
                <w:color w:val="000000" w:themeColor="text1"/>
                <w:sz w:val="20"/>
                <w:szCs w:val="20"/>
                <w:lang w:eastAsia="es-MX"/>
              </w:rPr>
              <w:t>Indicador de Alcance</w:t>
            </w:r>
          </w:p>
        </w:tc>
        <w:tc>
          <w:tcPr>
            <w:tcW w:w="3827" w:type="dxa"/>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2AAB3069" w14:textId="77777777" w:rsidR="00953E63" w:rsidRPr="00055465" w:rsidRDefault="00953E63" w:rsidP="00953E63">
            <w:pPr>
              <w:spacing w:after="0" w:line="240" w:lineRule="auto"/>
              <w:jc w:val="center"/>
              <w:rPr>
                <w:rFonts w:ascii="Arial,Times New Roman" w:eastAsia="Arial,Times New Roman" w:hAnsi="Arial,Times New Roman" w:cs="Arial,Times New Roman"/>
                <w:b/>
                <w:bCs/>
                <w:color w:val="000000" w:themeColor="text1"/>
                <w:sz w:val="20"/>
                <w:szCs w:val="20"/>
                <w:lang w:eastAsia="es-MX"/>
              </w:rPr>
            </w:pPr>
            <w:r w:rsidRPr="2C34E72D">
              <w:rPr>
                <w:rFonts w:ascii="Arial,Times New Roman" w:eastAsia="Arial,Times New Roman" w:hAnsi="Arial,Times New Roman" w:cs="Arial,Times New Roman"/>
                <w:b/>
                <w:bCs/>
                <w:color w:val="000000" w:themeColor="text1"/>
                <w:sz w:val="20"/>
                <w:szCs w:val="20"/>
                <w:lang w:eastAsia="es-MX"/>
              </w:rPr>
              <w:t>Evaluación formativa de la competencia</w:t>
            </w:r>
          </w:p>
        </w:tc>
      </w:tr>
      <w:tr w:rsidR="00953E63" w:rsidRPr="00862CFC" w14:paraId="07D24E7C" w14:textId="77777777" w:rsidTr="00953E63">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64FD1C9E" w14:textId="77777777" w:rsidR="00953E63" w:rsidRPr="00106009" w:rsidRDefault="00953E63" w:rsidP="00953E63">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5D3FD225" w14:textId="77777777" w:rsidR="00953E63" w:rsidRPr="00106009" w:rsidRDefault="00953E63" w:rsidP="00953E63">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746DB772" w14:textId="77777777" w:rsidR="00953E63" w:rsidRPr="00106009" w:rsidRDefault="00953E63" w:rsidP="00953E63">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02380BC" w14:textId="77777777" w:rsidR="00953E63" w:rsidRPr="00106009" w:rsidRDefault="00953E63" w:rsidP="00953E63">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5D0E6A90" w14:textId="77777777" w:rsidR="00953E63" w:rsidRPr="00106009" w:rsidRDefault="00953E63" w:rsidP="00953E63">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AEDFB" w14:textId="77777777" w:rsidR="00953E63" w:rsidRPr="00106009" w:rsidRDefault="00953E63" w:rsidP="00953E63">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5D287D97" w14:textId="77777777" w:rsidR="00953E63" w:rsidRPr="00106009" w:rsidRDefault="00953E63" w:rsidP="00953E63">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7566E7AA" w14:textId="77777777" w:rsidR="00953E63" w:rsidRPr="00106009" w:rsidRDefault="00953E63" w:rsidP="00953E63">
            <w:pPr>
              <w:spacing w:after="0" w:line="240" w:lineRule="auto"/>
              <w:rPr>
                <w:rFonts w:ascii="Arial" w:eastAsia="Times New Roman" w:hAnsi="Arial" w:cs="Arial"/>
                <w:color w:val="000000"/>
                <w:sz w:val="20"/>
                <w:szCs w:val="20"/>
                <w:lang w:eastAsia="es-MX"/>
              </w:rPr>
            </w:pPr>
          </w:p>
        </w:tc>
      </w:tr>
      <w:tr w:rsidR="00953E63" w:rsidRPr="00106009" w14:paraId="53A6F7F8" w14:textId="77777777" w:rsidTr="00953E63">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2A19A9EA" w14:textId="77777777" w:rsidR="00953E63" w:rsidRPr="00106009" w:rsidRDefault="00953E63" w:rsidP="00953E6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Proyecto </w:t>
            </w:r>
          </w:p>
        </w:tc>
        <w:tc>
          <w:tcPr>
            <w:tcW w:w="851" w:type="dxa"/>
            <w:tcBorders>
              <w:top w:val="nil"/>
              <w:left w:val="nil"/>
              <w:bottom w:val="single" w:sz="4" w:space="0" w:color="auto"/>
              <w:right w:val="single" w:sz="4" w:space="0" w:color="auto"/>
            </w:tcBorders>
            <w:shd w:val="clear" w:color="auto" w:fill="auto"/>
            <w:noWrap/>
            <w:vAlign w:val="bottom"/>
          </w:tcPr>
          <w:p w14:paraId="359838B2" w14:textId="77777777" w:rsidR="00953E63" w:rsidRPr="00106009" w:rsidRDefault="00953E63" w:rsidP="00953E6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2BC3D178" w14:textId="77777777" w:rsidR="00953E63" w:rsidRPr="00106009" w:rsidRDefault="00953E63" w:rsidP="00953E6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1247A30A" w14:textId="77777777" w:rsidR="00953E63" w:rsidRPr="00106009" w:rsidRDefault="00953E63" w:rsidP="00953E6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6146842F" w14:textId="77777777" w:rsidR="00953E63" w:rsidRPr="00106009" w:rsidRDefault="00953E63" w:rsidP="00953E6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6949D8D6" w14:textId="77777777" w:rsidR="00953E63" w:rsidRPr="00106009" w:rsidRDefault="00953E63" w:rsidP="00953E6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1107ACF" w14:textId="77777777" w:rsidR="00953E63" w:rsidRPr="00106009" w:rsidRDefault="00953E63" w:rsidP="00953E63">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04434B7" w14:textId="44C5AF2D" w:rsidR="00953E63" w:rsidRPr="003357E5" w:rsidRDefault="00953E63" w:rsidP="00953E63">
            <w:pPr>
              <w:spacing w:after="0" w:line="240" w:lineRule="auto"/>
              <w:rPr>
                <w:rFonts w:ascii="Arial Narrow" w:eastAsia="Times New Roman" w:hAnsi="Arial Narrow" w:cs="Arial"/>
                <w:color w:val="000000"/>
                <w:sz w:val="20"/>
                <w:szCs w:val="20"/>
                <w:lang w:eastAsia="es-MX"/>
              </w:rPr>
            </w:pPr>
            <w:r w:rsidRPr="003357E5">
              <w:rPr>
                <w:rFonts w:ascii="Arial Narrow" w:eastAsia="Times New Roman" w:hAnsi="Arial Narrow" w:cs="Arial"/>
                <w:color w:val="000000"/>
                <w:sz w:val="20"/>
                <w:szCs w:val="20"/>
                <w:lang w:eastAsia="es-MX"/>
              </w:rPr>
              <w:t>El alumno realizo correctamente el proyecto de investigación donde con</w:t>
            </w:r>
            <w:r>
              <w:rPr>
                <w:rFonts w:ascii="Arial Narrow" w:eastAsia="Times New Roman" w:hAnsi="Arial Narrow" w:cs="Arial"/>
                <w:color w:val="000000"/>
                <w:sz w:val="20"/>
                <w:szCs w:val="20"/>
                <w:lang w:eastAsia="es-MX"/>
              </w:rPr>
              <w:t xml:space="preserve">oce el </w:t>
            </w:r>
            <w:r w:rsidR="005B72DF">
              <w:rPr>
                <w:rFonts w:ascii="Arial Narrow" w:eastAsia="Times New Roman" w:hAnsi="Arial Narrow" w:cs="Arial"/>
                <w:color w:val="000000"/>
                <w:sz w:val="20"/>
                <w:szCs w:val="20"/>
                <w:lang w:eastAsia="es-MX"/>
              </w:rPr>
              <w:t>desarrollo de</w:t>
            </w:r>
            <w:r>
              <w:rPr>
                <w:rFonts w:ascii="Arial Narrow" w:eastAsia="Times New Roman" w:hAnsi="Arial Narrow" w:cs="Arial"/>
                <w:color w:val="000000"/>
                <w:sz w:val="20"/>
                <w:szCs w:val="20"/>
                <w:lang w:eastAsia="es-MX"/>
              </w:rPr>
              <w:t xml:space="preserve"> la organización</w:t>
            </w:r>
            <w:r w:rsidRPr="003357E5">
              <w:rPr>
                <w:rFonts w:ascii="Arial Narrow" w:eastAsia="Times New Roman" w:hAnsi="Arial Narrow" w:cs="Arial"/>
                <w:color w:val="000000"/>
                <w:sz w:val="20"/>
                <w:szCs w:val="20"/>
                <w:lang w:eastAsia="es-MX"/>
              </w:rPr>
              <w:t xml:space="preserve">.  </w:t>
            </w:r>
          </w:p>
        </w:tc>
      </w:tr>
      <w:tr w:rsidR="00953E63" w:rsidRPr="00862CFC" w14:paraId="43ADA07A" w14:textId="77777777" w:rsidTr="00953E63">
        <w:trPr>
          <w:trHeight w:val="1062"/>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4783B45F" w14:textId="77777777" w:rsidR="00953E63" w:rsidRPr="00862CFC" w:rsidRDefault="00953E63" w:rsidP="00953E6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I</w:t>
            </w:r>
            <w:r w:rsidRPr="005278FB">
              <w:rPr>
                <w:rFonts w:ascii="Arial" w:eastAsia="Times New Roman" w:hAnsi="Arial" w:cs="Arial"/>
                <w:color w:val="000000"/>
                <w:sz w:val="20"/>
                <w:szCs w:val="20"/>
                <w:lang w:eastAsia="es-MX"/>
              </w:rPr>
              <w:t>nvestigación</w:t>
            </w:r>
            <w:r>
              <w:rPr>
                <w:rFonts w:ascii="Arial" w:eastAsia="Times New Roman" w:hAnsi="Arial" w:cs="Arial"/>
                <w:color w:val="000000"/>
                <w:sz w:val="20"/>
                <w:szCs w:val="20"/>
                <w:lang w:eastAsia="es-MX"/>
              </w:rPr>
              <w:t xml:space="preserve"> expuesta</w:t>
            </w:r>
          </w:p>
        </w:tc>
        <w:tc>
          <w:tcPr>
            <w:tcW w:w="851" w:type="dxa"/>
            <w:tcBorders>
              <w:top w:val="nil"/>
              <w:left w:val="nil"/>
              <w:bottom w:val="single" w:sz="4" w:space="0" w:color="auto"/>
              <w:right w:val="single" w:sz="4" w:space="0" w:color="auto"/>
            </w:tcBorders>
            <w:shd w:val="clear" w:color="auto" w:fill="auto"/>
            <w:noWrap/>
            <w:vAlign w:val="bottom"/>
          </w:tcPr>
          <w:p w14:paraId="22AB691F" w14:textId="77777777" w:rsidR="00953E63" w:rsidRPr="00862CFC" w:rsidRDefault="00953E63" w:rsidP="00953E6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24EC7E1D" w14:textId="77777777" w:rsidR="00953E63" w:rsidRPr="00862CFC" w:rsidRDefault="00953E63" w:rsidP="00953E6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14:paraId="1FAEECB0" w14:textId="77777777" w:rsidR="00953E63" w:rsidRPr="00862CFC" w:rsidRDefault="00953E63" w:rsidP="00953E6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14BAE0BA" w14:textId="77777777" w:rsidR="00953E63" w:rsidRPr="00862CFC" w:rsidRDefault="00953E63" w:rsidP="00953E6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709" w:type="dxa"/>
            <w:tcBorders>
              <w:top w:val="nil"/>
              <w:left w:val="nil"/>
              <w:bottom w:val="single" w:sz="4" w:space="0" w:color="auto"/>
              <w:right w:val="single" w:sz="4" w:space="0" w:color="auto"/>
            </w:tcBorders>
            <w:shd w:val="clear" w:color="auto" w:fill="auto"/>
            <w:noWrap/>
            <w:vAlign w:val="bottom"/>
          </w:tcPr>
          <w:p w14:paraId="604BE94E" w14:textId="77777777" w:rsidR="00953E63" w:rsidRPr="00862CFC" w:rsidRDefault="00953E63" w:rsidP="00953E6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B4235D8" w14:textId="77777777" w:rsidR="00953E63" w:rsidRPr="00862CFC" w:rsidRDefault="00953E63" w:rsidP="00953E63">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6187783" w14:textId="77777777" w:rsidR="00953E63" w:rsidRPr="003357E5" w:rsidRDefault="00953E63" w:rsidP="00953E63">
            <w:pPr>
              <w:spacing w:after="0" w:line="240" w:lineRule="auto"/>
              <w:rPr>
                <w:rFonts w:ascii="Arial Narrow" w:eastAsia="Times New Roman" w:hAnsi="Arial Narrow" w:cs="Arial"/>
                <w:color w:val="000000"/>
                <w:sz w:val="20"/>
                <w:szCs w:val="20"/>
                <w:lang w:eastAsia="es-MX"/>
              </w:rPr>
            </w:pPr>
            <w:r w:rsidRPr="003357E5">
              <w:rPr>
                <w:rFonts w:ascii="Arial Narrow" w:hAnsi="Arial Narrow"/>
                <w:sz w:val="20"/>
              </w:rPr>
              <w:t xml:space="preserve">El alumno realiza investigación en equipo e individuales donde analiza y sintetiza información. Presenta </w:t>
            </w:r>
            <w:proofErr w:type="spellStart"/>
            <w:r w:rsidRPr="003357E5">
              <w:rPr>
                <w:rFonts w:ascii="Arial Narrow" w:hAnsi="Arial Narrow"/>
                <w:sz w:val="20"/>
              </w:rPr>
              <w:t>power</w:t>
            </w:r>
            <w:proofErr w:type="spellEnd"/>
            <w:r w:rsidRPr="003357E5">
              <w:rPr>
                <w:rFonts w:ascii="Arial Narrow" w:hAnsi="Arial Narrow"/>
                <w:sz w:val="20"/>
              </w:rPr>
              <w:t xml:space="preserve"> </w:t>
            </w:r>
            <w:proofErr w:type="spellStart"/>
            <w:r w:rsidRPr="003357E5">
              <w:rPr>
                <w:rFonts w:ascii="Arial Narrow" w:hAnsi="Arial Narrow"/>
                <w:sz w:val="20"/>
              </w:rPr>
              <w:t>point</w:t>
            </w:r>
            <w:proofErr w:type="spellEnd"/>
            <w:r w:rsidRPr="003357E5">
              <w:rPr>
                <w:rFonts w:ascii="Arial Narrow" w:hAnsi="Arial Narrow"/>
                <w:sz w:val="20"/>
              </w:rPr>
              <w:t>, Lleva a la práctica los conocimientos adquiridos.</w:t>
            </w:r>
          </w:p>
        </w:tc>
      </w:tr>
      <w:tr w:rsidR="00953E63" w:rsidRPr="00862CFC" w14:paraId="7AED9109" w14:textId="77777777" w:rsidTr="00953E63">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76F23186" w14:textId="77777777" w:rsidR="00953E63" w:rsidRDefault="00953E63" w:rsidP="00953E6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Tareas y uso de herramientas de investigación  </w:t>
            </w:r>
          </w:p>
        </w:tc>
        <w:tc>
          <w:tcPr>
            <w:tcW w:w="851" w:type="dxa"/>
            <w:tcBorders>
              <w:top w:val="nil"/>
              <w:left w:val="nil"/>
              <w:bottom w:val="single" w:sz="4" w:space="0" w:color="auto"/>
              <w:right w:val="single" w:sz="4" w:space="0" w:color="auto"/>
            </w:tcBorders>
            <w:shd w:val="clear" w:color="auto" w:fill="auto"/>
            <w:noWrap/>
            <w:vAlign w:val="bottom"/>
          </w:tcPr>
          <w:p w14:paraId="4462CD47" w14:textId="77777777" w:rsidR="00953E63" w:rsidRPr="00862CFC" w:rsidRDefault="00953E63" w:rsidP="00953E6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1D69F057" w14:textId="77777777" w:rsidR="00953E63" w:rsidRPr="00862CFC" w:rsidRDefault="00953E63" w:rsidP="00953E6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14:paraId="04360164" w14:textId="77777777" w:rsidR="00953E63" w:rsidRPr="00862CFC" w:rsidRDefault="00953E63" w:rsidP="00953E6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26E00D41" w14:textId="77777777" w:rsidR="00953E63" w:rsidRPr="00862CFC" w:rsidRDefault="00953E63" w:rsidP="00953E6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709" w:type="dxa"/>
            <w:tcBorders>
              <w:top w:val="nil"/>
              <w:left w:val="nil"/>
              <w:bottom w:val="single" w:sz="4" w:space="0" w:color="auto"/>
              <w:right w:val="single" w:sz="4" w:space="0" w:color="auto"/>
            </w:tcBorders>
            <w:shd w:val="clear" w:color="auto" w:fill="auto"/>
            <w:noWrap/>
            <w:vAlign w:val="bottom"/>
          </w:tcPr>
          <w:p w14:paraId="7C694BBA" w14:textId="77777777" w:rsidR="00953E63" w:rsidRPr="00862CFC" w:rsidRDefault="00953E63" w:rsidP="00953E6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6E8B2BF5" w14:textId="77777777" w:rsidR="00953E63" w:rsidRPr="00862CFC" w:rsidRDefault="00953E63" w:rsidP="00953E63">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6C224CEA" w14:textId="77777777" w:rsidR="00953E63" w:rsidRPr="00862CFC" w:rsidRDefault="00953E63" w:rsidP="00953E63">
            <w:pPr>
              <w:spacing w:after="0" w:line="240" w:lineRule="auto"/>
              <w:rPr>
                <w:rFonts w:ascii="Arial" w:eastAsia="Times New Roman" w:hAnsi="Arial" w:cs="Arial"/>
                <w:color w:val="000000"/>
                <w:sz w:val="20"/>
                <w:szCs w:val="20"/>
                <w:lang w:eastAsia="es-MX"/>
              </w:rPr>
            </w:pPr>
            <w:r w:rsidRPr="003357E5">
              <w:rPr>
                <w:rFonts w:ascii="Arial Narrow" w:eastAsia="Times New Roman" w:hAnsi="Arial Narrow" w:cs="Arial"/>
                <w:color w:val="000000"/>
                <w:sz w:val="20"/>
                <w:szCs w:val="20"/>
                <w:lang w:eastAsia="es-MX"/>
              </w:rPr>
              <w:t>Conoce y emplea herramientas tecnológicas y evidencia a través de las tareas</w:t>
            </w:r>
            <w:r>
              <w:rPr>
                <w:rFonts w:ascii="Arial" w:eastAsia="Times New Roman" w:hAnsi="Arial" w:cs="Arial"/>
                <w:color w:val="000000"/>
                <w:sz w:val="20"/>
                <w:szCs w:val="20"/>
                <w:lang w:eastAsia="es-MX"/>
              </w:rPr>
              <w:t>.</w:t>
            </w:r>
          </w:p>
        </w:tc>
      </w:tr>
      <w:tr w:rsidR="00953E63" w:rsidRPr="00106009" w14:paraId="6B6E3802" w14:textId="77777777" w:rsidTr="00953E63">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06E1F2FF" w14:textId="77777777" w:rsidR="00953E63" w:rsidRPr="00106009" w:rsidRDefault="00953E63" w:rsidP="00953E63">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 </w:t>
            </w:r>
          </w:p>
          <w:p w14:paraId="2533C355" w14:textId="77777777" w:rsidR="00953E63" w:rsidRPr="00106009" w:rsidRDefault="00953E63" w:rsidP="00953E63">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Total </w:t>
            </w:r>
          </w:p>
        </w:tc>
        <w:tc>
          <w:tcPr>
            <w:tcW w:w="992" w:type="dxa"/>
            <w:tcBorders>
              <w:top w:val="nil"/>
              <w:left w:val="nil"/>
              <w:bottom w:val="single" w:sz="4" w:space="0" w:color="auto"/>
              <w:right w:val="single" w:sz="4" w:space="0" w:color="auto"/>
            </w:tcBorders>
            <w:shd w:val="clear" w:color="auto" w:fill="auto"/>
            <w:noWrap/>
            <w:vAlign w:val="bottom"/>
          </w:tcPr>
          <w:p w14:paraId="4DD94B2D" w14:textId="77777777" w:rsidR="00953E63" w:rsidRPr="00106009" w:rsidRDefault="00953E63" w:rsidP="00953E6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2425D923" w14:textId="77777777" w:rsidR="00953E63" w:rsidRPr="00106009" w:rsidRDefault="00953E63" w:rsidP="00953E6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5B07DABF" w14:textId="77777777" w:rsidR="00953E63" w:rsidRPr="00106009" w:rsidRDefault="00953E63" w:rsidP="00953E6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vAlign w:val="bottom"/>
          </w:tcPr>
          <w:p w14:paraId="575FB2B8" w14:textId="77777777" w:rsidR="00953E63" w:rsidRPr="00106009" w:rsidRDefault="00953E63" w:rsidP="00953E6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D5814D0" w14:textId="77777777" w:rsidR="00953E63" w:rsidRPr="00106009" w:rsidRDefault="00953E63" w:rsidP="00953E63">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07232C7C" w14:textId="77777777" w:rsidR="00953E63" w:rsidRPr="00106009" w:rsidRDefault="00953E63" w:rsidP="00953E63">
            <w:pPr>
              <w:spacing w:after="0" w:line="240" w:lineRule="auto"/>
              <w:jc w:val="center"/>
              <w:rPr>
                <w:rFonts w:ascii="Arial" w:eastAsia="Times New Roman" w:hAnsi="Arial" w:cs="Arial"/>
                <w:color w:val="000000"/>
                <w:sz w:val="20"/>
                <w:szCs w:val="20"/>
                <w:lang w:eastAsia="es-MX"/>
              </w:rPr>
            </w:pPr>
          </w:p>
        </w:tc>
      </w:tr>
    </w:tbl>
    <w:p w14:paraId="1BAC0C5A" w14:textId="198EC580" w:rsidR="00953E63" w:rsidRDefault="00953E63" w:rsidP="005053AB">
      <w:pPr>
        <w:pStyle w:val="Sinespaciado"/>
        <w:rPr>
          <w:rFonts w:ascii="Arial" w:hAnsi="Arial" w:cs="Arial"/>
          <w:sz w:val="20"/>
          <w:szCs w:val="20"/>
        </w:rPr>
      </w:pPr>
    </w:p>
    <w:p w14:paraId="153B826A" w14:textId="2706D7DA" w:rsidR="005B72DF" w:rsidRDefault="005B72DF" w:rsidP="005053AB">
      <w:pPr>
        <w:pStyle w:val="Sinespaciado"/>
        <w:rPr>
          <w:rFonts w:ascii="Arial" w:hAnsi="Arial" w:cs="Arial"/>
          <w:sz w:val="20"/>
          <w:szCs w:val="20"/>
        </w:rPr>
      </w:pPr>
    </w:p>
    <w:p w14:paraId="55A05440" w14:textId="0F33C8E2" w:rsidR="005B72DF" w:rsidRPr="00862CFC" w:rsidRDefault="005B72DF" w:rsidP="005B72DF">
      <w:pPr>
        <w:pStyle w:val="Sinespaciado"/>
        <w:rPr>
          <w:rFonts w:ascii="Arial" w:eastAsia="Arial" w:hAnsi="Arial" w:cs="Arial"/>
          <w:sz w:val="20"/>
          <w:szCs w:val="20"/>
        </w:rPr>
      </w:pPr>
      <w:r w:rsidRPr="2C34E72D">
        <w:rPr>
          <w:rFonts w:ascii="Arial" w:eastAsia="Arial" w:hAnsi="Arial" w:cs="Arial"/>
          <w:sz w:val="20"/>
          <w:szCs w:val="20"/>
        </w:rPr>
        <w:t>Matriz de Evaluación (4.11):</w:t>
      </w:r>
      <w:r>
        <w:rPr>
          <w:rFonts w:ascii="Arial" w:eastAsia="Arial" w:hAnsi="Arial" w:cs="Arial"/>
          <w:sz w:val="20"/>
          <w:szCs w:val="20"/>
        </w:rPr>
        <w:t xml:space="preserve"> Competencia III</w:t>
      </w:r>
    </w:p>
    <w:p w14:paraId="02CD10D1" w14:textId="77777777" w:rsidR="005B72DF" w:rsidRPr="00862CFC" w:rsidRDefault="005B72DF" w:rsidP="005B72DF">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5B72DF" w:rsidRPr="00106009" w14:paraId="47F76F1D" w14:textId="77777777" w:rsidTr="009149FA">
        <w:trPr>
          <w:trHeight w:val="290"/>
        </w:trPr>
        <w:tc>
          <w:tcPr>
            <w:tcW w:w="3969" w:type="dxa"/>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100AD52E" w14:textId="77777777" w:rsidR="005B72DF" w:rsidRPr="00055465" w:rsidRDefault="005B72DF" w:rsidP="009149FA">
            <w:pPr>
              <w:spacing w:after="0" w:line="240" w:lineRule="auto"/>
              <w:jc w:val="center"/>
              <w:rPr>
                <w:rFonts w:ascii="Arial,Times New Roman" w:eastAsia="Arial,Times New Roman" w:hAnsi="Arial,Times New Roman" w:cs="Arial,Times New Roman"/>
                <w:b/>
                <w:bCs/>
                <w:color w:val="000000" w:themeColor="text1"/>
                <w:sz w:val="20"/>
                <w:szCs w:val="20"/>
                <w:lang w:eastAsia="es-MX"/>
              </w:rPr>
            </w:pPr>
            <w:r w:rsidRPr="2C34E72D">
              <w:rPr>
                <w:rFonts w:ascii="Arial,Times New Roman" w:eastAsia="Arial,Times New Roman" w:hAnsi="Arial,Times New Roman" w:cs="Arial,Times New Roman"/>
                <w:b/>
                <w:bCs/>
                <w:color w:val="000000" w:themeColor="text1"/>
                <w:sz w:val="20"/>
                <w:szCs w:val="20"/>
                <w:lang w:eastAsia="es-MX"/>
              </w:rPr>
              <w:t>Evidencia de Aprendizaje</w:t>
            </w:r>
          </w:p>
        </w:tc>
        <w:tc>
          <w:tcPr>
            <w:tcW w:w="851" w:type="dxa"/>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0AA1027C" w14:textId="77777777" w:rsidR="005B72DF" w:rsidRPr="00055465" w:rsidRDefault="005B72DF" w:rsidP="009149FA">
            <w:pPr>
              <w:spacing w:after="0" w:line="240" w:lineRule="auto"/>
              <w:jc w:val="center"/>
              <w:rPr>
                <w:rFonts w:ascii="Arial,Times New Roman" w:eastAsia="Arial,Times New Roman" w:hAnsi="Arial,Times New Roman" w:cs="Arial,Times New Roman"/>
                <w:b/>
                <w:bCs/>
                <w:color w:val="000000" w:themeColor="text1"/>
                <w:sz w:val="20"/>
                <w:szCs w:val="20"/>
                <w:lang w:eastAsia="es-MX"/>
              </w:rPr>
            </w:pPr>
            <w:r w:rsidRPr="2C34E72D">
              <w:rPr>
                <w:rFonts w:ascii="Arial,Times New Roman" w:eastAsia="Arial,Times New Roman" w:hAnsi="Arial,Times New Roman" w:cs="Arial,Times New Roman"/>
                <w:b/>
                <w:bCs/>
                <w:color w:val="000000" w:themeColor="text1"/>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5DE8FF13" w14:textId="77777777" w:rsidR="005B72DF" w:rsidRPr="00055465" w:rsidRDefault="005B72DF" w:rsidP="009149FA">
            <w:pPr>
              <w:spacing w:after="0" w:line="240" w:lineRule="auto"/>
              <w:jc w:val="center"/>
              <w:rPr>
                <w:rFonts w:ascii="Arial,Times New Roman" w:eastAsia="Arial,Times New Roman" w:hAnsi="Arial,Times New Roman" w:cs="Arial,Times New Roman"/>
                <w:b/>
                <w:bCs/>
                <w:color w:val="000000" w:themeColor="text1"/>
                <w:sz w:val="20"/>
                <w:szCs w:val="20"/>
                <w:lang w:eastAsia="es-MX"/>
              </w:rPr>
            </w:pPr>
            <w:r w:rsidRPr="2C34E72D">
              <w:rPr>
                <w:rFonts w:ascii="Arial,Times New Roman" w:eastAsia="Arial,Times New Roman" w:hAnsi="Arial,Times New Roman" w:cs="Arial,Times New Roman"/>
                <w:b/>
                <w:bCs/>
                <w:color w:val="000000" w:themeColor="text1"/>
                <w:sz w:val="20"/>
                <w:szCs w:val="20"/>
                <w:lang w:eastAsia="es-MX"/>
              </w:rPr>
              <w:t>Indicador de Alcance</w:t>
            </w:r>
          </w:p>
        </w:tc>
        <w:tc>
          <w:tcPr>
            <w:tcW w:w="3827" w:type="dxa"/>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4E8E664D" w14:textId="77777777" w:rsidR="005B72DF" w:rsidRPr="00055465" w:rsidRDefault="005B72DF" w:rsidP="009149FA">
            <w:pPr>
              <w:spacing w:after="0" w:line="240" w:lineRule="auto"/>
              <w:jc w:val="center"/>
              <w:rPr>
                <w:rFonts w:ascii="Arial,Times New Roman" w:eastAsia="Arial,Times New Roman" w:hAnsi="Arial,Times New Roman" w:cs="Arial,Times New Roman"/>
                <w:b/>
                <w:bCs/>
                <w:color w:val="000000" w:themeColor="text1"/>
                <w:sz w:val="20"/>
                <w:szCs w:val="20"/>
                <w:lang w:eastAsia="es-MX"/>
              </w:rPr>
            </w:pPr>
            <w:r w:rsidRPr="2C34E72D">
              <w:rPr>
                <w:rFonts w:ascii="Arial,Times New Roman" w:eastAsia="Arial,Times New Roman" w:hAnsi="Arial,Times New Roman" w:cs="Arial,Times New Roman"/>
                <w:b/>
                <w:bCs/>
                <w:color w:val="000000" w:themeColor="text1"/>
                <w:sz w:val="20"/>
                <w:szCs w:val="20"/>
                <w:lang w:eastAsia="es-MX"/>
              </w:rPr>
              <w:t>Evaluación formativa de la competencia</w:t>
            </w:r>
          </w:p>
        </w:tc>
      </w:tr>
      <w:tr w:rsidR="005B72DF" w:rsidRPr="00862CFC" w14:paraId="0606A930" w14:textId="77777777" w:rsidTr="009149FA">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A6E8EE3" w14:textId="77777777" w:rsidR="005B72DF" w:rsidRPr="00106009" w:rsidRDefault="005B72DF" w:rsidP="009149FA">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7E6C951E" w14:textId="77777777" w:rsidR="005B72DF" w:rsidRPr="00106009" w:rsidRDefault="005B72DF" w:rsidP="009149FA">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26A1AD71" w14:textId="77777777" w:rsidR="005B72DF" w:rsidRPr="00106009" w:rsidRDefault="005B72DF" w:rsidP="009149FA">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2387802D" w14:textId="77777777" w:rsidR="005B72DF" w:rsidRPr="00106009" w:rsidRDefault="005B72DF" w:rsidP="009149FA">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204CF3B3" w14:textId="77777777" w:rsidR="005B72DF" w:rsidRPr="00106009" w:rsidRDefault="005B72DF" w:rsidP="009149FA">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432DDA17" w14:textId="77777777" w:rsidR="005B72DF" w:rsidRPr="00106009" w:rsidRDefault="005B72DF" w:rsidP="009149FA">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511489CF" w14:textId="77777777" w:rsidR="005B72DF" w:rsidRPr="00106009" w:rsidRDefault="005B72DF" w:rsidP="009149FA">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1BF7A1CB" w14:textId="77777777" w:rsidR="005B72DF" w:rsidRPr="00106009" w:rsidRDefault="005B72DF" w:rsidP="009149FA">
            <w:pPr>
              <w:spacing w:after="0" w:line="240" w:lineRule="auto"/>
              <w:rPr>
                <w:rFonts w:ascii="Arial" w:eastAsia="Times New Roman" w:hAnsi="Arial" w:cs="Arial"/>
                <w:color w:val="000000"/>
                <w:sz w:val="20"/>
                <w:szCs w:val="20"/>
                <w:lang w:eastAsia="es-MX"/>
              </w:rPr>
            </w:pPr>
          </w:p>
        </w:tc>
      </w:tr>
      <w:tr w:rsidR="005B72DF" w:rsidRPr="00106009" w14:paraId="59D6A2C1" w14:textId="77777777" w:rsidTr="009149FA">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48955201"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Proyecto </w:t>
            </w:r>
          </w:p>
        </w:tc>
        <w:tc>
          <w:tcPr>
            <w:tcW w:w="851" w:type="dxa"/>
            <w:tcBorders>
              <w:top w:val="nil"/>
              <w:left w:val="nil"/>
              <w:bottom w:val="single" w:sz="4" w:space="0" w:color="auto"/>
              <w:right w:val="single" w:sz="4" w:space="0" w:color="auto"/>
            </w:tcBorders>
            <w:shd w:val="clear" w:color="auto" w:fill="auto"/>
            <w:noWrap/>
            <w:vAlign w:val="bottom"/>
          </w:tcPr>
          <w:p w14:paraId="2377D9B7"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47E803CB"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2AE65312"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610DA896"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64097488"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9C870C7"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799B674B" w14:textId="5D427590" w:rsidR="005B72DF" w:rsidRPr="003357E5" w:rsidRDefault="005B72DF" w:rsidP="009149FA">
            <w:pPr>
              <w:spacing w:after="0" w:line="240" w:lineRule="auto"/>
              <w:rPr>
                <w:rFonts w:ascii="Arial Narrow" w:eastAsia="Times New Roman" w:hAnsi="Arial Narrow" w:cs="Arial"/>
                <w:color w:val="000000"/>
                <w:sz w:val="20"/>
                <w:szCs w:val="20"/>
                <w:lang w:eastAsia="es-MX"/>
              </w:rPr>
            </w:pPr>
            <w:r w:rsidRPr="003357E5">
              <w:rPr>
                <w:rFonts w:ascii="Arial Narrow" w:eastAsia="Times New Roman" w:hAnsi="Arial Narrow" w:cs="Arial"/>
                <w:color w:val="000000"/>
                <w:sz w:val="20"/>
                <w:szCs w:val="20"/>
                <w:lang w:eastAsia="es-MX"/>
              </w:rPr>
              <w:t>El alumno realizo correctamente el proyecto de investigación donde con</w:t>
            </w:r>
            <w:r>
              <w:rPr>
                <w:rFonts w:ascii="Arial Narrow" w:eastAsia="Times New Roman" w:hAnsi="Arial Narrow" w:cs="Arial"/>
                <w:color w:val="000000"/>
                <w:sz w:val="20"/>
                <w:szCs w:val="20"/>
                <w:lang w:eastAsia="es-MX"/>
              </w:rPr>
              <w:t>oce el desarrollo de las partes que conforman la integración de los recursos</w:t>
            </w:r>
            <w:r w:rsidRPr="003357E5">
              <w:rPr>
                <w:rFonts w:ascii="Arial Narrow" w:eastAsia="Times New Roman" w:hAnsi="Arial Narrow" w:cs="Arial"/>
                <w:color w:val="000000"/>
                <w:sz w:val="20"/>
                <w:szCs w:val="20"/>
                <w:lang w:eastAsia="es-MX"/>
              </w:rPr>
              <w:t xml:space="preserve">.  </w:t>
            </w:r>
          </w:p>
        </w:tc>
      </w:tr>
      <w:tr w:rsidR="005B72DF" w:rsidRPr="00862CFC" w14:paraId="248C5EB3" w14:textId="77777777" w:rsidTr="009149FA">
        <w:trPr>
          <w:trHeight w:val="1062"/>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1A2E9F5B"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I</w:t>
            </w:r>
            <w:r w:rsidRPr="005278FB">
              <w:rPr>
                <w:rFonts w:ascii="Arial" w:eastAsia="Times New Roman" w:hAnsi="Arial" w:cs="Arial"/>
                <w:color w:val="000000"/>
                <w:sz w:val="20"/>
                <w:szCs w:val="20"/>
                <w:lang w:eastAsia="es-MX"/>
              </w:rPr>
              <w:t>nvestigación</w:t>
            </w:r>
            <w:r>
              <w:rPr>
                <w:rFonts w:ascii="Arial" w:eastAsia="Times New Roman" w:hAnsi="Arial" w:cs="Arial"/>
                <w:color w:val="000000"/>
                <w:sz w:val="20"/>
                <w:szCs w:val="20"/>
                <w:lang w:eastAsia="es-MX"/>
              </w:rPr>
              <w:t xml:space="preserve"> expuesta</w:t>
            </w:r>
          </w:p>
        </w:tc>
        <w:tc>
          <w:tcPr>
            <w:tcW w:w="851" w:type="dxa"/>
            <w:tcBorders>
              <w:top w:val="nil"/>
              <w:left w:val="nil"/>
              <w:bottom w:val="single" w:sz="4" w:space="0" w:color="auto"/>
              <w:right w:val="single" w:sz="4" w:space="0" w:color="auto"/>
            </w:tcBorders>
            <w:shd w:val="clear" w:color="auto" w:fill="auto"/>
            <w:noWrap/>
            <w:vAlign w:val="bottom"/>
          </w:tcPr>
          <w:p w14:paraId="09A4265A"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795FF853"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14:paraId="71C679BE"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663955F2"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709" w:type="dxa"/>
            <w:tcBorders>
              <w:top w:val="nil"/>
              <w:left w:val="nil"/>
              <w:bottom w:val="single" w:sz="4" w:space="0" w:color="auto"/>
              <w:right w:val="single" w:sz="4" w:space="0" w:color="auto"/>
            </w:tcBorders>
            <w:shd w:val="clear" w:color="auto" w:fill="auto"/>
            <w:noWrap/>
            <w:vAlign w:val="bottom"/>
          </w:tcPr>
          <w:p w14:paraId="40A322B8"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D77C5B5"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06E89AEE" w14:textId="77777777" w:rsidR="005B72DF" w:rsidRPr="003357E5" w:rsidRDefault="005B72DF" w:rsidP="009149FA">
            <w:pPr>
              <w:spacing w:after="0" w:line="240" w:lineRule="auto"/>
              <w:rPr>
                <w:rFonts w:ascii="Arial Narrow" w:eastAsia="Times New Roman" w:hAnsi="Arial Narrow" w:cs="Arial"/>
                <w:color w:val="000000"/>
                <w:sz w:val="20"/>
                <w:szCs w:val="20"/>
                <w:lang w:eastAsia="es-MX"/>
              </w:rPr>
            </w:pPr>
            <w:r w:rsidRPr="003357E5">
              <w:rPr>
                <w:rFonts w:ascii="Arial Narrow" w:hAnsi="Arial Narrow"/>
                <w:sz w:val="20"/>
              </w:rPr>
              <w:t xml:space="preserve">El alumno realiza investigación en equipo e individuales donde analiza y sintetiza información. Presenta </w:t>
            </w:r>
            <w:proofErr w:type="spellStart"/>
            <w:r w:rsidRPr="003357E5">
              <w:rPr>
                <w:rFonts w:ascii="Arial Narrow" w:hAnsi="Arial Narrow"/>
                <w:sz w:val="20"/>
              </w:rPr>
              <w:t>power</w:t>
            </w:r>
            <w:proofErr w:type="spellEnd"/>
            <w:r w:rsidRPr="003357E5">
              <w:rPr>
                <w:rFonts w:ascii="Arial Narrow" w:hAnsi="Arial Narrow"/>
                <w:sz w:val="20"/>
              </w:rPr>
              <w:t xml:space="preserve"> </w:t>
            </w:r>
            <w:proofErr w:type="spellStart"/>
            <w:r w:rsidRPr="003357E5">
              <w:rPr>
                <w:rFonts w:ascii="Arial Narrow" w:hAnsi="Arial Narrow"/>
                <w:sz w:val="20"/>
              </w:rPr>
              <w:t>point</w:t>
            </w:r>
            <w:proofErr w:type="spellEnd"/>
            <w:r w:rsidRPr="003357E5">
              <w:rPr>
                <w:rFonts w:ascii="Arial Narrow" w:hAnsi="Arial Narrow"/>
                <w:sz w:val="20"/>
              </w:rPr>
              <w:t>, Lleva a la práctica los conocimientos adquiridos.</w:t>
            </w:r>
          </w:p>
        </w:tc>
      </w:tr>
      <w:tr w:rsidR="005B72DF" w:rsidRPr="00862CFC" w14:paraId="44D886B9" w14:textId="77777777" w:rsidTr="009149FA">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819C262" w14:textId="77777777" w:rsidR="005B72DF"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Tareas y uso de herramientas de investigación  </w:t>
            </w:r>
          </w:p>
        </w:tc>
        <w:tc>
          <w:tcPr>
            <w:tcW w:w="851" w:type="dxa"/>
            <w:tcBorders>
              <w:top w:val="nil"/>
              <w:left w:val="nil"/>
              <w:bottom w:val="single" w:sz="4" w:space="0" w:color="auto"/>
              <w:right w:val="single" w:sz="4" w:space="0" w:color="auto"/>
            </w:tcBorders>
            <w:shd w:val="clear" w:color="auto" w:fill="auto"/>
            <w:noWrap/>
            <w:vAlign w:val="bottom"/>
          </w:tcPr>
          <w:p w14:paraId="4F42FCC5"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57E8033B"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14:paraId="7AD0DD53"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39C7B2C3"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709" w:type="dxa"/>
            <w:tcBorders>
              <w:top w:val="nil"/>
              <w:left w:val="nil"/>
              <w:bottom w:val="single" w:sz="4" w:space="0" w:color="auto"/>
              <w:right w:val="single" w:sz="4" w:space="0" w:color="auto"/>
            </w:tcBorders>
            <w:shd w:val="clear" w:color="auto" w:fill="auto"/>
            <w:noWrap/>
            <w:vAlign w:val="bottom"/>
          </w:tcPr>
          <w:p w14:paraId="3D21B530"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130BDD1"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5EECA6C" w14:textId="77777777" w:rsidR="005B72DF" w:rsidRPr="00862CFC" w:rsidRDefault="005B72DF" w:rsidP="009149FA">
            <w:pPr>
              <w:spacing w:after="0" w:line="240" w:lineRule="auto"/>
              <w:rPr>
                <w:rFonts w:ascii="Arial" w:eastAsia="Times New Roman" w:hAnsi="Arial" w:cs="Arial"/>
                <w:color w:val="000000"/>
                <w:sz w:val="20"/>
                <w:szCs w:val="20"/>
                <w:lang w:eastAsia="es-MX"/>
              </w:rPr>
            </w:pPr>
            <w:r w:rsidRPr="003357E5">
              <w:rPr>
                <w:rFonts w:ascii="Arial Narrow" w:eastAsia="Times New Roman" w:hAnsi="Arial Narrow" w:cs="Arial"/>
                <w:color w:val="000000"/>
                <w:sz w:val="20"/>
                <w:szCs w:val="20"/>
                <w:lang w:eastAsia="es-MX"/>
              </w:rPr>
              <w:t>Conoce y emplea herramientas tecnológicas y evidencia a través de las tareas</w:t>
            </w:r>
            <w:r>
              <w:rPr>
                <w:rFonts w:ascii="Arial" w:eastAsia="Times New Roman" w:hAnsi="Arial" w:cs="Arial"/>
                <w:color w:val="000000"/>
                <w:sz w:val="20"/>
                <w:szCs w:val="20"/>
                <w:lang w:eastAsia="es-MX"/>
              </w:rPr>
              <w:t>.</w:t>
            </w:r>
          </w:p>
        </w:tc>
      </w:tr>
      <w:tr w:rsidR="005B72DF" w:rsidRPr="00106009" w14:paraId="7ACD7428" w14:textId="77777777" w:rsidTr="009149FA">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1B539DA" w14:textId="77777777" w:rsidR="005B72DF" w:rsidRPr="00106009" w:rsidRDefault="005B72DF" w:rsidP="009149FA">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 </w:t>
            </w:r>
          </w:p>
          <w:p w14:paraId="60794772" w14:textId="77777777" w:rsidR="005B72DF" w:rsidRPr="00106009" w:rsidRDefault="005B72DF" w:rsidP="009149FA">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Total </w:t>
            </w:r>
          </w:p>
        </w:tc>
        <w:tc>
          <w:tcPr>
            <w:tcW w:w="992" w:type="dxa"/>
            <w:tcBorders>
              <w:top w:val="nil"/>
              <w:left w:val="nil"/>
              <w:bottom w:val="single" w:sz="4" w:space="0" w:color="auto"/>
              <w:right w:val="single" w:sz="4" w:space="0" w:color="auto"/>
            </w:tcBorders>
            <w:shd w:val="clear" w:color="auto" w:fill="auto"/>
            <w:noWrap/>
            <w:vAlign w:val="bottom"/>
          </w:tcPr>
          <w:p w14:paraId="27B6C5CB"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29CECD5F"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7DA97A11"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vAlign w:val="bottom"/>
          </w:tcPr>
          <w:p w14:paraId="69BCE618"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ED413BE"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79061E83"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p>
        </w:tc>
      </w:tr>
    </w:tbl>
    <w:p w14:paraId="4C939AA4" w14:textId="77777777" w:rsidR="005B72DF" w:rsidRDefault="005B72DF" w:rsidP="005053AB">
      <w:pPr>
        <w:pStyle w:val="Sinespaciado"/>
        <w:rPr>
          <w:rFonts w:ascii="Arial" w:hAnsi="Arial" w:cs="Arial"/>
          <w:sz w:val="20"/>
          <w:szCs w:val="20"/>
        </w:rPr>
      </w:pPr>
    </w:p>
    <w:p w14:paraId="0D657A98" w14:textId="3DB0EF3B" w:rsidR="00953E63" w:rsidRDefault="00953E63" w:rsidP="005053AB">
      <w:pPr>
        <w:pStyle w:val="Sinespaciado"/>
        <w:rPr>
          <w:rFonts w:ascii="Arial" w:hAnsi="Arial" w:cs="Arial"/>
          <w:sz w:val="20"/>
          <w:szCs w:val="20"/>
        </w:rPr>
      </w:pPr>
    </w:p>
    <w:p w14:paraId="47D66C98" w14:textId="0810EBF9" w:rsidR="005B72DF" w:rsidRDefault="005B72DF" w:rsidP="005053AB">
      <w:pPr>
        <w:pStyle w:val="Sinespaciado"/>
        <w:rPr>
          <w:rFonts w:ascii="Arial" w:hAnsi="Arial" w:cs="Arial"/>
          <w:sz w:val="20"/>
          <w:szCs w:val="20"/>
        </w:rPr>
      </w:pPr>
    </w:p>
    <w:p w14:paraId="0C396064" w14:textId="103380E5" w:rsidR="005B72DF" w:rsidRDefault="005B72DF" w:rsidP="005053AB">
      <w:pPr>
        <w:pStyle w:val="Sinespaciado"/>
        <w:rPr>
          <w:rFonts w:ascii="Arial" w:hAnsi="Arial" w:cs="Arial"/>
          <w:sz w:val="20"/>
          <w:szCs w:val="20"/>
        </w:rPr>
      </w:pPr>
    </w:p>
    <w:p w14:paraId="22E49D3F" w14:textId="37713B60" w:rsidR="005B72DF" w:rsidRDefault="005B72DF" w:rsidP="005053AB">
      <w:pPr>
        <w:pStyle w:val="Sinespaciado"/>
        <w:rPr>
          <w:rFonts w:ascii="Arial" w:hAnsi="Arial" w:cs="Arial"/>
          <w:sz w:val="20"/>
          <w:szCs w:val="20"/>
        </w:rPr>
      </w:pPr>
    </w:p>
    <w:p w14:paraId="23012D73" w14:textId="4B8593DB" w:rsidR="005B72DF" w:rsidRPr="00862CFC" w:rsidRDefault="005B72DF" w:rsidP="005B72DF">
      <w:pPr>
        <w:pStyle w:val="Sinespaciado"/>
        <w:rPr>
          <w:rFonts w:ascii="Arial" w:eastAsia="Arial" w:hAnsi="Arial" w:cs="Arial"/>
          <w:sz w:val="20"/>
          <w:szCs w:val="20"/>
        </w:rPr>
      </w:pPr>
      <w:r w:rsidRPr="2C34E72D">
        <w:rPr>
          <w:rFonts w:ascii="Arial" w:eastAsia="Arial" w:hAnsi="Arial" w:cs="Arial"/>
          <w:sz w:val="20"/>
          <w:szCs w:val="20"/>
        </w:rPr>
        <w:lastRenderedPageBreak/>
        <w:t>Matriz de Evaluación (4.11):</w:t>
      </w:r>
      <w:r>
        <w:rPr>
          <w:rFonts w:ascii="Arial" w:eastAsia="Arial" w:hAnsi="Arial" w:cs="Arial"/>
          <w:sz w:val="20"/>
          <w:szCs w:val="20"/>
        </w:rPr>
        <w:t xml:space="preserve"> Competencia IV</w:t>
      </w:r>
    </w:p>
    <w:p w14:paraId="7F395C55" w14:textId="77777777" w:rsidR="005B72DF" w:rsidRPr="00862CFC" w:rsidRDefault="005B72DF" w:rsidP="005B72DF">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5B72DF" w:rsidRPr="00106009" w14:paraId="25484084" w14:textId="77777777" w:rsidTr="009149FA">
        <w:trPr>
          <w:trHeight w:val="290"/>
        </w:trPr>
        <w:tc>
          <w:tcPr>
            <w:tcW w:w="3969" w:type="dxa"/>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569814A0" w14:textId="77777777" w:rsidR="005B72DF" w:rsidRPr="00055465" w:rsidRDefault="005B72DF" w:rsidP="009149FA">
            <w:pPr>
              <w:spacing w:after="0" w:line="240" w:lineRule="auto"/>
              <w:jc w:val="center"/>
              <w:rPr>
                <w:rFonts w:ascii="Arial,Times New Roman" w:eastAsia="Arial,Times New Roman" w:hAnsi="Arial,Times New Roman" w:cs="Arial,Times New Roman"/>
                <w:b/>
                <w:bCs/>
                <w:color w:val="000000" w:themeColor="text1"/>
                <w:sz w:val="20"/>
                <w:szCs w:val="20"/>
                <w:lang w:eastAsia="es-MX"/>
              </w:rPr>
            </w:pPr>
            <w:r w:rsidRPr="2C34E72D">
              <w:rPr>
                <w:rFonts w:ascii="Arial,Times New Roman" w:eastAsia="Arial,Times New Roman" w:hAnsi="Arial,Times New Roman" w:cs="Arial,Times New Roman"/>
                <w:b/>
                <w:bCs/>
                <w:color w:val="000000" w:themeColor="text1"/>
                <w:sz w:val="20"/>
                <w:szCs w:val="20"/>
                <w:lang w:eastAsia="es-MX"/>
              </w:rPr>
              <w:t>Evidencia de Aprendizaje</w:t>
            </w:r>
          </w:p>
        </w:tc>
        <w:tc>
          <w:tcPr>
            <w:tcW w:w="851" w:type="dxa"/>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235C1FC2" w14:textId="77777777" w:rsidR="005B72DF" w:rsidRPr="00055465" w:rsidRDefault="005B72DF" w:rsidP="009149FA">
            <w:pPr>
              <w:spacing w:after="0" w:line="240" w:lineRule="auto"/>
              <w:jc w:val="center"/>
              <w:rPr>
                <w:rFonts w:ascii="Arial,Times New Roman" w:eastAsia="Arial,Times New Roman" w:hAnsi="Arial,Times New Roman" w:cs="Arial,Times New Roman"/>
                <w:b/>
                <w:bCs/>
                <w:color w:val="000000" w:themeColor="text1"/>
                <w:sz w:val="20"/>
                <w:szCs w:val="20"/>
                <w:lang w:eastAsia="es-MX"/>
              </w:rPr>
            </w:pPr>
            <w:r w:rsidRPr="2C34E72D">
              <w:rPr>
                <w:rFonts w:ascii="Arial,Times New Roman" w:eastAsia="Arial,Times New Roman" w:hAnsi="Arial,Times New Roman" w:cs="Arial,Times New Roman"/>
                <w:b/>
                <w:bCs/>
                <w:color w:val="000000" w:themeColor="text1"/>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203B22F4" w14:textId="77777777" w:rsidR="005B72DF" w:rsidRPr="00055465" w:rsidRDefault="005B72DF" w:rsidP="009149FA">
            <w:pPr>
              <w:spacing w:after="0" w:line="240" w:lineRule="auto"/>
              <w:jc w:val="center"/>
              <w:rPr>
                <w:rFonts w:ascii="Arial,Times New Roman" w:eastAsia="Arial,Times New Roman" w:hAnsi="Arial,Times New Roman" w:cs="Arial,Times New Roman"/>
                <w:b/>
                <w:bCs/>
                <w:color w:val="000000" w:themeColor="text1"/>
                <w:sz w:val="20"/>
                <w:szCs w:val="20"/>
                <w:lang w:eastAsia="es-MX"/>
              </w:rPr>
            </w:pPr>
            <w:r w:rsidRPr="2C34E72D">
              <w:rPr>
                <w:rFonts w:ascii="Arial,Times New Roman" w:eastAsia="Arial,Times New Roman" w:hAnsi="Arial,Times New Roman" w:cs="Arial,Times New Roman"/>
                <w:b/>
                <w:bCs/>
                <w:color w:val="000000" w:themeColor="text1"/>
                <w:sz w:val="20"/>
                <w:szCs w:val="20"/>
                <w:lang w:eastAsia="es-MX"/>
              </w:rPr>
              <w:t>Indicador de Alcance</w:t>
            </w:r>
          </w:p>
        </w:tc>
        <w:tc>
          <w:tcPr>
            <w:tcW w:w="3827" w:type="dxa"/>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17B8BD70" w14:textId="77777777" w:rsidR="005B72DF" w:rsidRPr="00055465" w:rsidRDefault="005B72DF" w:rsidP="009149FA">
            <w:pPr>
              <w:spacing w:after="0" w:line="240" w:lineRule="auto"/>
              <w:jc w:val="center"/>
              <w:rPr>
                <w:rFonts w:ascii="Arial,Times New Roman" w:eastAsia="Arial,Times New Roman" w:hAnsi="Arial,Times New Roman" w:cs="Arial,Times New Roman"/>
                <w:b/>
                <w:bCs/>
                <w:color w:val="000000" w:themeColor="text1"/>
                <w:sz w:val="20"/>
                <w:szCs w:val="20"/>
                <w:lang w:eastAsia="es-MX"/>
              </w:rPr>
            </w:pPr>
            <w:r w:rsidRPr="2C34E72D">
              <w:rPr>
                <w:rFonts w:ascii="Arial,Times New Roman" w:eastAsia="Arial,Times New Roman" w:hAnsi="Arial,Times New Roman" w:cs="Arial,Times New Roman"/>
                <w:b/>
                <w:bCs/>
                <w:color w:val="000000" w:themeColor="text1"/>
                <w:sz w:val="20"/>
                <w:szCs w:val="20"/>
                <w:lang w:eastAsia="es-MX"/>
              </w:rPr>
              <w:t>Evaluación formativa de la competencia</w:t>
            </w:r>
          </w:p>
        </w:tc>
      </w:tr>
      <w:tr w:rsidR="005B72DF" w:rsidRPr="00862CFC" w14:paraId="2E8C6C02" w14:textId="77777777" w:rsidTr="009149FA">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5FDFBEB9" w14:textId="77777777" w:rsidR="005B72DF" w:rsidRPr="00106009" w:rsidRDefault="005B72DF" w:rsidP="009149FA">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25A4B6F2" w14:textId="77777777" w:rsidR="005B72DF" w:rsidRPr="00106009" w:rsidRDefault="005B72DF" w:rsidP="009149FA">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3B0B1F6E" w14:textId="77777777" w:rsidR="005B72DF" w:rsidRPr="00106009" w:rsidRDefault="005B72DF" w:rsidP="009149FA">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4C19DAC" w14:textId="77777777" w:rsidR="005B72DF" w:rsidRPr="00106009" w:rsidRDefault="005B72DF" w:rsidP="009149FA">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02CA99BE" w14:textId="77777777" w:rsidR="005B72DF" w:rsidRPr="00106009" w:rsidRDefault="005B72DF" w:rsidP="009149FA">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3178C1BA" w14:textId="77777777" w:rsidR="005B72DF" w:rsidRPr="00106009" w:rsidRDefault="005B72DF" w:rsidP="009149FA">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00ACBCCA" w14:textId="77777777" w:rsidR="005B72DF" w:rsidRPr="00106009" w:rsidRDefault="005B72DF" w:rsidP="009149FA">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7DD34F0C" w14:textId="77777777" w:rsidR="005B72DF" w:rsidRPr="00106009" w:rsidRDefault="005B72DF" w:rsidP="009149FA">
            <w:pPr>
              <w:spacing w:after="0" w:line="240" w:lineRule="auto"/>
              <w:rPr>
                <w:rFonts w:ascii="Arial" w:eastAsia="Times New Roman" w:hAnsi="Arial" w:cs="Arial"/>
                <w:color w:val="000000"/>
                <w:sz w:val="20"/>
                <w:szCs w:val="20"/>
                <w:lang w:eastAsia="es-MX"/>
              </w:rPr>
            </w:pPr>
          </w:p>
        </w:tc>
      </w:tr>
      <w:tr w:rsidR="005B72DF" w:rsidRPr="00106009" w14:paraId="2473C2A5" w14:textId="77777777" w:rsidTr="009149FA">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C185647"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Proyecto </w:t>
            </w:r>
          </w:p>
        </w:tc>
        <w:tc>
          <w:tcPr>
            <w:tcW w:w="851" w:type="dxa"/>
            <w:tcBorders>
              <w:top w:val="nil"/>
              <w:left w:val="nil"/>
              <w:bottom w:val="single" w:sz="4" w:space="0" w:color="auto"/>
              <w:right w:val="single" w:sz="4" w:space="0" w:color="auto"/>
            </w:tcBorders>
            <w:shd w:val="clear" w:color="auto" w:fill="auto"/>
            <w:noWrap/>
            <w:vAlign w:val="bottom"/>
          </w:tcPr>
          <w:p w14:paraId="2CB2BB8F"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5FD227A7"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1C480F2E"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137B2591"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765CD495"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62545F13"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59D03AFC" w14:textId="4C552DD1" w:rsidR="005B72DF" w:rsidRPr="003357E5" w:rsidRDefault="005B72DF" w:rsidP="009149FA">
            <w:pPr>
              <w:spacing w:after="0" w:line="240" w:lineRule="auto"/>
              <w:rPr>
                <w:rFonts w:ascii="Arial Narrow" w:eastAsia="Times New Roman" w:hAnsi="Arial Narrow" w:cs="Arial"/>
                <w:color w:val="000000"/>
                <w:sz w:val="20"/>
                <w:szCs w:val="20"/>
                <w:lang w:eastAsia="es-MX"/>
              </w:rPr>
            </w:pPr>
            <w:r w:rsidRPr="003357E5">
              <w:rPr>
                <w:rFonts w:ascii="Arial Narrow" w:eastAsia="Times New Roman" w:hAnsi="Arial Narrow" w:cs="Arial"/>
                <w:color w:val="000000"/>
                <w:sz w:val="20"/>
                <w:szCs w:val="20"/>
                <w:lang w:eastAsia="es-MX"/>
              </w:rPr>
              <w:t xml:space="preserve">El alumno realizo correctamente el proyecto de investigación donde conoce el </w:t>
            </w:r>
            <w:r>
              <w:rPr>
                <w:rFonts w:ascii="Arial Narrow" w:eastAsia="Times New Roman" w:hAnsi="Arial Narrow" w:cs="Arial"/>
                <w:color w:val="000000"/>
                <w:sz w:val="20"/>
                <w:szCs w:val="20"/>
                <w:lang w:eastAsia="es-MX"/>
              </w:rPr>
              <w:t>desarrollo e importancia de la dirección dentro de una organización u institución</w:t>
            </w:r>
            <w:r w:rsidRPr="003357E5">
              <w:rPr>
                <w:rFonts w:ascii="Arial Narrow" w:eastAsia="Times New Roman" w:hAnsi="Arial Narrow" w:cs="Arial"/>
                <w:color w:val="000000"/>
                <w:sz w:val="20"/>
                <w:szCs w:val="20"/>
                <w:lang w:eastAsia="es-MX"/>
              </w:rPr>
              <w:t xml:space="preserve">.  </w:t>
            </w:r>
          </w:p>
        </w:tc>
      </w:tr>
      <w:tr w:rsidR="005B72DF" w:rsidRPr="00862CFC" w14:paraId="4C335679" w14:textId="77777777" w:rsidTr="009149FA">
        <w:trPr>
          <w:trHeight w:val="1062"/>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7FEF967"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I</w:t>
            </w:r>
            <w:r w:rsidRPr="005278FB">
              <w:rPr>
                <w:rFonts w:ascii="Arial" w:eastAsia="Times New Roman" w:hAnsi="Arial" w:cs="Arial"/>
                <w:color w:val="000000"/>
                <w:sz w:val="20"/>
                <w:szCs w:val="20"/>
                <w:lang w:eastAsia="es-MX"/>
              </w:rPr>
              <w:t>nvestigación</w:t>
            </w:r>
            <w:r>
              <w:rPr>
                <w:rFonts w:ascii="Arial" w:eastAsia="Times New Roman" w:hAnsi="Arial" w:cs="Arial"/>
                <w:color w:val="000000"/>
                <w:sz w:val="20"/>
                <w:szCs w:val="20"/>
                <w:lang w:eastAsia="es-MX"/>
              </w:rPr>
              <w:t xml:space="preserve"> expuesta</w:t>
            </w:r>
          </w:p>
        </w:tc>
        <w:tc>
          <w:tcPr>
            <w:tcW w:w="851" w:type="dxa"/>
            <w:tcBorders>
              <w:top w:val="nil"/>
              <w:left w:val="nil"/>
              <w:bottom w:val="single" w:sz="4" w:space="0" w:color="auto"/>
              <w:right w:val="single" w:sz="4" w:space="0" w:color="auto"/>
            </w:tcBorders>
            <w:shd w:val="clear" w:color="auto" w:fill="auto"/>
            <w:noWrap/>
            <w:vAlign w:val="bottom"/>
          </w:tcPr>
          <w:p w14:paraId="5BB2A681"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6FAA84A4"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14:paraId="7BAF895A"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1835329D"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709" w:type="dxa"/>
            <w:tcBorders>
              <w:top w:val="nil"/>
              <w:left w:val="nil"/>
              <w:bottom w:val="single" w:sz="4" w:space="0" w:color="auto"/>
              <w:right w:val="single" w:sz="4" w:space="0" w:color="auto"/>
            </w:tcBorders>
            <w:shd w:val="clear" w:color="auto" w:fill="auto"/>
            <w:noWrap/>
            <w:vAlign w:val="bottom"/>
          </w:tcPr>
          <w:p w14:paraId="4BE380AF"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1CC96A2"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0BBB59E" w14:textId="77777777" w:rsidR="005B72DF" w:rsidRPr="003357E5" w:rsidRDefault="005B72DF" w:rsidP="009149FA">
            <w:pPr>
              <w:spacing w:after="0" w:line="240" w:lineRule="auto"/>
              <w:rPr>
                <w:rFonts w:ascii="Arial Narrow" w:eastAsia="Times New Roman" w:hAnsi="Arial Narrow" w:cs="Arial"/>
                <w:color w:val="000000"/>
                <w:sz w:val="20"/>
                <w:szCs w:val="20"/>
                <w:lang w:eastAsia="es-MX"/>
              </w:rPr>
            </w:pPr>
            <w:r w:rsidRPr="003357E5">
              <w:rPr>
                <w:rFonts w:ascii="Arial Narrow" w:hAnsi="Arial Narrow"/>
                <w:sz w:val="20"/>
              </w:rPr>
              <w:t xml:space="preserve">El alumno realiza investigación en equipo e individuales donde analiza y sintetiza información. Presenta </w:t>
            </w:r>
            <w:proofErr w:type="spellStart"/>
            <w:r w:rsidRPr="003357E5">
              <w:rPr>
                <w:rFonts w:ascii="Arial Narrow" w:hAnsi="Arial Narrow"/>
                <w:sz w:val="20"/>
              </w:rPr>
              <w:t>power</w:t>
            </w:r>
            <w:proofErr w:type="spellEnd"/>
            <w:r w:rsidRPr="003357E5">
              <w:rPr>
                <w:rFonts w:ascii="Arial Narrow" w:hAnsi="Arial Narrow"/>
                <w:sz w:val="20"/>
              </w:rPr>
              <w:t xml:space="preserve"> </w:t>
            </w:r>
            <w:proofErr w:type="spellStart"/>
            <w:r w:rsidRPr="003357E5">
              <w:rPr>
                <w:rFonts w:ascii="Arial Narrow" w:hAnsi="Arial Narrow"/>
                <w:sz w:val="20"/>
              </w:rPr>
              <w:t>point</w:t>
            </w:r>
            <w:proofErr w:type="spellEnd"/>
            <w:r w:rsidRPr="003357E5">
              <w:rPr>
                <w:rFonts w:ascii="Arial Narrow" w:hAnsi="Arial Narrow"/>
                <w:sz w:val="20"/>
              </w:rPr>
              <w:t>, Lleva a la práctica los conocimientos adquiridos.</w:t>
            </w:r>
          </w:p>
        </w:tc>
      </w:tr>
      <w:tr w:rsidR="005B72DF" w:rsidRPr="00862CFC" w14:paraId="615A1A9A" w14:textId="77777777" w:rsidTr="009149FA">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68894542" w14:textId="77777777" w:rsidR="005B72DF"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Tareas y uso de herramientas de investigación  </w:t>
            </w:r>
          </w:p>
        </w:tc>
        <w:tc>
          <w:tcPr>
            <w:tcW w:w="851" w:type="dxa"/>
            <w:tcBorders>
              <w:top w:val="nil"/>
              <w:left w:val="nil"/>
              <w:bottom w:val="single" w:sz="4" w:space="0" w:color="auto"/>
              <w:right w:val="single" w:sz="4" w:space="0" w:color="auto"/>
            </w:tcBorders>
            <w:shd w:val="clear" w:color="auto" w:fill="auto"/>
            <w:noWrap/>
            <w:vAlign w:val="bottom"/>
          </w:tcPr>
          <w:p w14:paraId="7532E4FE"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3C87D351"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14:paraId="41C2ABC2"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64440971"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709" w:type="dxa"/>
            <w:tcBorders>
              <w:top w:val="nil"/>
              <w:left w:val="nil"/>
              <w:bottom w:val="single" w:sz="4" w:space="0" w:color="auto"/>
              <w:right w:val="single" w:sz="4" w:space="0" w:color="auto"/>
            </w:tcBorders>
            <w:shd w:val="clear" w:color="auto" w:fill="auto"/>
            <w:noWrap/>
            <w:vAlign w:val="bottom"/>
          </w:tcPr>
          <w:p w14:paraId="212B1755"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D2AE535"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41A7E71D" w14:textId="77777777" w:rsidR="005B72DF" w:rsidRPr="00862CFC" w:rsidRDefault="005B72DF" w:rsidP="009149FA">
            <w:pPr>
              <w:spacing w:after="0" w:line="240" w:lineRule="auto"/>
              <w:rPr>
                <w:rFonts w:ascii="Arial" w:eastAsia="Times New Roman" w:hAnsi="Arial" w:cs="Arial"/>
                <w:color w:val="000000"/>
                <w:sz w:val="20"/>
                <w:szCs w:val="20"/>
                <w:lang w:eastAsia="es-MX"/>
              </w:rPr>
            </w:pPr>
            <w:r w:rsidRPr="003357E5">
              <w:rPr>
                <w:rFonts w:ascii="Arial Narrow" w:eastAsia="Times New Roman" w:hAnsi="Arial Narrow" w:cs="Arial"/>
                <w:color w:val="000000"/>
                <w:sz w:val="20"/>
                <w:szCs w:val="20"/>
                <w:lang w:eastAsia="es-MX"/>
              </w:rPr>
              <w:t>Conoce y emplea herramientas tecnológicas y evidencia a través de las tareas</w:t>
            </w:r>
            <w:r>
              <w:rPr>
                <w:rFonts w:ascii="Arial" w:eastAsia="Times New Roman" w:hAnsi="Arial" w:cs="Arial"/>
                <w:color w:val="000000"/>
                <w:sz w:val="20"/>
                <w:szCs w:val="20"/>
                <w:lang w:eastAsia="es-MX"/>
              </w:rPr>
              <w:t>.</w:t>
            </w:r>
          </w:p>
        </w:tc>
      </w:tr>
      <w:tr w:rsidR="005B72DF" w:rsidRPr="00106009" w14:paraId="34EB1EF6" w14:textId="77777777" w:rsidTr="009149FA">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58BB6255" w14:textId="77777777" w:rsidR="005B72DF" w:rsidRPr="00106009" w:rsidRDefault="005B72DF" w:rsidP="009149FA">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 </w:t>
            </w:r>
          </w:p>
          <w:p w14:paraId="27B82F4C" w14:textId="77777777" w:rsidR="005B72DF" w:rsidRPr="00106009" w:rsidRDefault="005B72DF" w:rsidP="009149FA">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Total </w:t>
            </w:r>
          </w:p>
        </w:tc>
        <w:tc>
          <w:tcPr>
            <w:tcW w:w="992" w:type="dxa"/>
            <w:tcBorders>
              <w:top w:val="nil"/>
              <w:left w:val="nil"/>
              <w:bottom w:val="single" w:sz="4" w:space="0" w:color="auto"/>
              <w:right w:val="single" w:sz="4" w:space="0" w:color="auto"/>
            </w:tcBorders>
            <w:shd w:val="clear" w:color="auto" w:fill="auto"/>
            <w:noWrap/>
            <w:vAlign w:val="bottom"/>
          </w:tcPr>
          <w:p w14:paraId="5FFB36F9"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4378C96C"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0BD3FB58"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vAlign w:val="bottom"/>
          </w:tcPr>
          <w:p w14:paraId="5E5E20E7"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C213820"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01730749"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p>
        </w:tc>
      </w:tr>
    </w:tbl>
    <w:p w14:paraId="0DFFA247" w14:textId="5F30286C" w:rsidR="005B72DF" w:rsidRDefault="005B72DF" w:rsidP="005053AB">
      <w:pPr>
        <w:pStyle w:val="Sinespaciado"/>
        <w:rPr>
          <w:rFonts w:ascii="Arial" w:hAnsi="Arial" w:cs="Arial"/>
          <w:sz w:val="20"/>
          <w:szCs w:val="20"/>
        </w:rPr>
      </w:pPr>
    </w:p>
    <w:p w14:paraId="558BB171" w14:textId="6B231FB4" w:rsidR="005B72DF" w:rsidRDefault="005B72DF" w:rsidP="005053AB">
      <w:pPr>
        <w:pStyle w:val="Sinespaciado"/>
        <w:rPr>
          <w:rFonts w:ascii="Arial" w:hAnsi="Arial" w:cs="Arial"/>
          <w:sz w:val="20"/>
          <w:szCs w:val="20"/>
        </w:rPr>
      </w:pPr>
    </w:p>
    <w:p w14:paraId="12AE40A5" w14:textId="1D98B498" w:rsidR="005B72DF" w:rsidRPr="00862CFC" w:rsidRDefault="005B72DF" w:rsidP="005B72DF">
      <w:pPr>
        <w:pStyle w:val="Sinespaciado"/>
        <w:rPr>
          <w:rFonts w:ascii="Arial" w:eastAsia="Arial" w:hAnsi="Arial" w:cs="Arial"/>
          <w:sz w:val="20"/>
          <w:szCs w:val="20"/>
        </w:rPr>
      </w:pPr>
      <w:r w:rsidRPr="2C34E72D">
        <w:rPr>
          <w:rFonts w:ascii="Arial" w:eastAsia="Arial" w:hAnsi="Arial" w:cs="Arial"/>
          <w:sz w:val="20"/>
          <w:szCs w:val="20"/>
        </w:rPr>
        <w:t>Matriz de Evaluación (4.11):</w:t>
      </w:r>
      <w:r>
        <w:rPr>
          <w:rFonts w:ascii="Arial" w:eastAsia="Arial" w:hAnsi="Arial" w:cs="Arial"/>
          <w:sz w:val="20"/>
          <w:szCs w:val="20"/>
        </w:rPr>
        <w:t xml:space="preserve"> Competencia V</w:t>
      </w:r>
    </w:p>
    <w:p w14:paraId="41F2B37D" w14:textId="77777777" w:rsidR="005B72DF" w:rsidRPr="00862CFC" w:rsidRDefault="005B72DF" w:rsidP="005B72DF">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5B72DF" w:rsidRPr="00106009" w14:paraId="1476407D" w14:textId="77777777" w:rsidTr="009149FA">
        <w:trPr>
          <w:trHeight w:val="290"/>
        </w:trPr>
        <w:tc>
          <w:tcPr>
            <w:tcW w:w="3969" w:type="dxa"/>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16DC8912" w14:textId="77777777" w:rsidR="005B72DF" w:rsidRPr="00055465" w:rsidRDefault="005B72DF" w:rsidP="009149FA">
            <w:pPr>
              <w:spacing w:after="0" w:line="240" w:lineRule="auto"/>
              <w:jc w:val="center"/>
              <w:rPr>
                <w:rFonts w:ascii="Arial,Times New Roman" w:eastAsia="Arial,Times New Roman" w:hAnsi="Arial,Times New Roman" w:cs="Arial,Times New Roman"/>
                <w:b/>
                <w:bCs/>
                <w:color w:val="000000" w:themeColor="text1"/>
                <w:sz w:val="20"/>
                <w:szCs w:val="20"/>
                <w:lang w:eastAsia="es-MX"/>
              </w:rPr>
            </w:pPr>
            <w:r w:rsidRPr="2C34E72D">
              <w:rPr>
                <w:rFonts w:ascii="Arial,Times New Roman" w:eastAsia="Arial,Times New Roman" w:hAnsi="Arial,Times New Roman" w:cs="Arial,Times New Roman"/>
                <w:b/>
                <w:bCs/>
                <w:color w:val="000000" w:themeColor="text1"/>
                <w:sz w:val="20"/>
                <w:szCs w:val="20"/>
                <w:lang w:eastAsia="es-MX"/>
              </w:rPr>
              <w:t>Evidencia de Aprendizaje</w:t>
            </w:r>
          </w:p>
        </w:tc>
        <w:tc>
          <w:tcPr>
            <w:tcW w:w="851" w:type="dxa"/>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25833608" w14:textId="77777777" w:rsidR="005B72DF" w:rsidRPr="00055465" w:rsidRDefault="005B72DF" w:rsidP="009149FA">
            <w:pPr>
              <w:spacing w:after="0" w:line="240" w:lineRule="auto"/>
              <w:jc w:val="center"/>
              <w:rPr>
                <w:rFonts w:ascii="Arial,Times New Roman" w:eastAsia="Arial,Times New Roman" w:hAnsi="Arial,Times New Roman" w:cs="Arial,Times New Roman"/>
                <w:b/>
                <w:bCs/>
                <w:color w:val="000000" w:themeColor="text1"/>
                <w:sz w:val="20"/>
                <w:szCs w:val="20"/>
                <w:lang w:eastAsia="es-MX"/>
              </w:rPr>
            </w:pPr>
            <w:r w:rsidRPr="2C34E72D">
              <w:rPr>
                <w:rFonts w:ascii="Arial,Times New Roman" w:eastAsia="Arial,Times New Roman" w:hAnsi="Arial,Times New Roman" w:cs="Arial,Times New Roman"/>
                <w:b/>
                <w:bCs/>
                <w:color w:val="000000" w:themeColor="text1"/>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35BC971D" w14:textId="77777777" w:rsidR="005B72DF" w:rsidRPr="00055465" w:rsidRDefault="005B72DF" w:rsidP="009149FA">
            <w:pPr>
              <w:spacing w:after="0" w:line="240" w:lineRule="auto"/>
              <w:jc w:val="center"/>
              <w:rPr>
                <w:rFonts w:ascii="Arial,Times New Roman" w:eastAsia="Arial,Times New Roman" w:hAnsi="Arial,Times New Roman" w:cs="Arial,Times New Roman"/>
                <w:b/>
                <w:bCs/>
                <w:color w:val="000000" w:themeColor="text1"/>
                <w:sz w:val="20"/>
                <w:szCs w:val="20"/>
                <w:lang w:eastAsia="es-MX"/>
              </w:rPr>
            </w:pPr>
            <w:r w:rsidRPr="2C34E72D">
              <w:rPr>
                <w:rFonts w:ascii="Arial,Times New Roman" w:eastAsia="Arial,Times New Roman" w:hAnsi="Arial,Times New Roman" w:cs="Arial,Times New Roman"/>
                <w:b/>
                <w:bCs/>
                <w:color w:val="000000" w:themeColor="text1"/>
                <w:sz w:val="20"/>
                <w:szCs w:val="20"/>
                <w:lang w:eastAsia="es-MX"/>
              </w:rPr>
              <w:t>Indicador de Alcance</w:t>
            </w:r>
          </w:p>
        </w:tc>
        <w:tc>
          <w:tcPr>
            <w:tcW w:w="3827" w:type="dxa"/>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1EFE14F2" w14:textId="77777777" w:rsidR="005B72DF" w:rsidRPr="00055465" w:rsidRDefault="005B72DF" w:rsidP="009149FA">
            <w:pPr>
              <w:spacing w:after="0" w:line="240" w:lineRule="auto"/>
              <w:jc w:val="center"/>
              <w:rPr>
                <w:rFonts w:ascii="Arial,Times New Roman" w:eastAsia="Arial,Times New Roman" w:hAnsi="Arial,Times New Roman" w:cs="Arial,Times New Roman"/>
                <w:b/>
                <w:bCs/>
                <w:color w:val="000000" w:themeColor="text1"/>
                <w:sz w:val="20"/>
                <w:szCs w:val="20"/>
                <w:lang w:eastAsia="es-MX"/>
              </w:rPr>
            </w:pPr>
            <w:r w:rsidRPr="2C34E72D">
              <w:rPr>
                <w:rFonts w:ascii="Arial,Times New Roman" w:eastAsia="Arial,Times New Roman" w:hAnsi="Arial,Times New Roman" w:cs="Arial,Times New Roman"/>
                <w:b/>
                <w:bCs/>
                <w:color w:val="000000" w:themeColor="text1"/>
                <w:sz w:val="20"/>
                <w:szCs w:val="20"/>
                <w:lang w:eastAsia="es-MX"/>
              </w:rPr>
              <w:t>Evaluación formativa de la competencia</w:t>
            </w:r>
          </w:p>
        </w:tc>
      </w:tr>
      <w:tr w:rsidR="005B72DF" w:rsidRPr="00862CFC" w14:paraId="41CB04D5" w14:textId="77777777" w:rsidTr="009149FA">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1794B435" w14:textId="77777777" w:rsidR="005B72DF" w:rsidRPr="00106009" w:rsidRDefault="005B72DF" w:rsidP="009149FA">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3ED222F4" w14:textId="77777777" w:rsidR="005B72DF" w:rsidRPr="00106009" w:rsidRDefault="005B72DF" w:rsidP="009149FA">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1E93D258" w14:textId="77777777" w:rsidR="005B72DF" w:rsidRPr="00106009" w:rsidRDefault="005B72DF" w:rsidP="009149FA">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27F93C6F" w14:textId="77777777" w:rsidR="005B72DF" w:rsidRPr="00106009" w:rsidRDefault="005B72DF" w:rsidP="009149FA">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1F902639" w14:textId="77777777" w:rsidR="005B72DF" w:rsidRPr="00106009" w:rsidRDefault="005B72DF" w:rsidP="009149FA">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78171F83" w14:textId="77777777" w:rsidR="005B72DF" w:rsidRPr="00106009" w:rsidRDefault="005B72DF" w:rsidP="009149FA">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2A20D762" w14:textId="77777777" w:rsidR="005B72DF" w:rsidRPr="00106009" w:rsidRDefault="005B72DF" w:rsidP="009149FA">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48F38891" w14:textId="77777777" w:rsidR="005B72DF" w:rsidRPr="00106009" w:rsidRDefault="005B72DF" w:rsidP="009149FA">
            <w:pPr>
              <w:spacing w:after="0" w:line="240" w:lineRule="auto"/>
              <w:rPr>
                <w:rFonts w:ascii="Arial" w:eastAsia="Times New Roman" w:hAnsi="Arial" w:cs="Arial"/>
                <w:color w:val="000000"/>
                <w:sz w:val="20"/>
                <w:szCs w:val="20"/>
                <w:lang w:eastAsia="es-MX"/>
              </w:rPr>
            </w:pPr>
          </w:p>
        </w:tc>
      </w:tr>
      <w:tr w:rsidR="005B72DF" w:rsidRPr="00106009" w14:paraId="0E6558A4" w14:textId="77777777" w:rsidTr="009149FA">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24853746"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Proyecto </w:t>
            </w:r>
          </w:p>
        </w:tc>
        <w:tc>
          <w:tcPr>
            <w:tcW w:w="851" w:type="dxa"/>
            <w:tcBorders>
              <w:top w:val="nil"/>
              <w:left w:val="nil"/>
              <w:bottom w:val="single" w:sz="4" w:space="0" w:color="auto"/>
              <w:right w:val="single" w:sz="4" w:space="0" w:color="auto"/>
            </w:tcBorders>
            <w:shd w:val="clear" w:color="auto" w:fill="auto"/>
            <w:noWrap/>
            <w:vAlign w:val="bottom"/>
          </w:tcPr>
          <w:p w14:paraId="25A62E61"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734E10AF"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14E2F46D"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61C7ADF9"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446A0206"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31DC6E7B"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70873767" w14:textId="50997D43" w:rsidR="005B72DF" w:rsidRPr="003357E5" w:rsidRDefault="005B72DF" w:rsidP="009149FA">
            <w:pPr>
              <w:spacing w:after="0" w:line="240" w:lineRule="auto"/>
              <w:rPr>
                <w:rFonts w:ascii="Arial Narrow" w:eastAsia="Times New Roman" w:hAnsi="Arial Narrow" w:cs="Arial"/>
                <w:color w:val="000000"/>
                <w:sz w:val="20"/>
                <w:szCs w:val="20"/>
                <w:lang w:eastAsia="es-MX"/>
              </w:rPr>
            </w:pPr>
            <w:r w:rsidRPr="003357E5">
              <w:rPr>
                <w:rFonts w:ascii="Arial Narrow" w:eastAsia="Times New Roman" w:hAnsi="Arial Narrow" w:cs="Arial"/>
                <w:color w:val="000000"/>
                <w:sz w:val="20"/>
                <w:szCs w:val="20"/>
                <w:lang w:eastAsia="es-MX"/>
              </w:rPr>
              <w:t>El alumno realizo correctamente el proyecto de investigación donde</w:t>
            </w:r>
            <w:r>
              <w:rPr>
                <w:rFonts w:ascii="Arial Narrow" w:eastAsia="Times New Roman" w:hAnsi="Arial Narrow" w:cs="Arial"/>
                <w:color w:val="000000"/>
                <w:sz w:val="20"/>
                <w:szCs w:val="20"/>
                <w:lang w:eastAsia="es-MX"/>
              </w:rPr>
              <w:t xml:space="preserve"> puede visualizar la importancia de un buen control en cada institución u organización</w:t>
            </w:r>
            <w:r w:rsidRPr="003357E5">
              <w:rPr>
                <w:rFonts w:ascii="Arial Narrow" w:eastAsia="Times New Roman" w:hAnsi="Arial Narrow" w:cs="Arial"/>
                <w:color w:val="000000"/>
                <w:sz w:val="20"/>
                <w:szCs w:val="20"/>
                <w:lang w:eastAsia="es-MX"/>
              </w:rPr>
              <w:t xml:space="preserve">.  </w:t>
            </w:r>
          </w:p>
        </w:tc>
      </w:tr>
      <w:tr w:rsidR="005B72DF" w:rsidRPr="00862CFC" w14:paraId="5A56DFE2" w14:textId="77777777" w:rsidTr="009149FA">
        <w:trPr>
          <w:trHeight w:val="1062"/>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6106468C"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I</w:t>
            </w:r>
            <w:r w:rsidRPr="005278FB">
              <w:rPr>
                <w:rFonts w:ascii="Arial" w:eastAsia="Times New Roman" w:hAnsi="Arial" w:cs="Arial"/>
                <w:color w:val="000000"/>
                <w:sz w:val="20"/>
                <w:szCs w:val="20"/>
                <w:lang w:eastAsia="es-MX"/>
              </w:rPr>
              <w:t>nvestigación</w:t>
            </w:r>
            <w:r>
              <w:rPr>
                <w:rFonts w:ascii="Arial" w:eastAsia="Times New Roman" w:hAnsi="Arial" w:cs="Arial"/>
                <w:color w:val="000000"/>
                <w:sz w:val="20"/>
                <w:szCs w:val="20"/>
                <w:lang w:eastAsia="es-MX"/>
              </w:rPr>
              <w:t xml:space="preserve"> expuesta</w:t>
            </w:r>
          </w:p>
        </w:tc>
        <w:tc>
          <w:tcPr>
            <w:tcW w:w="851" w:type="dxa"/>
            <w:tcBorders>
              <w:top w:val="nil"/>
              <w:left w:val="nil"/>
              <w:bottom w:val="single" w:sz="4" w:space="0" w:color="auto"/>
              <w:right w:val="single" w:sz="4" w:space="0" w:color="auto"/>
            </w:tcBorders>
            <w:shd w:val="clear" w:color="auto" w:fill="auto"/>
            <w:noWrap/>
            <w:vAlign w:val="bottom"/>
          </w:tcPr>
          <w:p w14:paraId="48CD40D3"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053CC1F0"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14:paraId="06E8BB27"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29608C07"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709" w:type="dxa"/>
            <w:tcBorders>
              <w:top w:val="nil"/>
              <w:left w:val="nil"/>
              <w:bottom w:val="single" w:sz="4" w:space="0" w:color="auto"/>
              <w:right w:val="single" w:sz="4" w:space="0" w:color="auto"/>
            </w:tcBorders>
            <w:shd w:val="clear" w:color="auto" w:fill="auto"/>
            <w:noWrap/>
            <w:vAlign w:val="bottom"/>
          </w:tcPr>
          <w:p w14:paraId="77E8BF9B"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370BA00F"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40837F0" w14:textId="77777777" w:rsidR="005B72DF" w:rsidRPr="003357E5" w:rsidRDefault="005B72DF" w:rsidP="009149FA">
            <w:pPr>
              <w:spacing w:after="0" w:line="240" w:lineRule="auto"/>
              <w:rPr>
                <w:rFonts w:ascii="Arial Narrow" w:eastAsia="Times New Roman" w:hAnsi="Arial Narrow" w:cs="Arial"/>
                <w:color w:val="000000"/>
                <w:sz w:val="20"/>
                <w:szCs w:val="20"/>
                <w:lang w:eastAsia="es-MX"/>
              </w:rPr>
            </w:pPr>
            <w:r w:rsidRPr="003357E5">
              <w:rPr>
                <w:rFonts w:ascii="Arial Narrow" w:hAnsi="Arial Narrow"/>
                <w:sz w:val="20"/>
              </w:rPr>
              <w:t xml:space="preserve">El alumno realiza investigación en equipo e individuales donde analiza y sintetiza información. Presenta </w:t>
            </w:r>
            <w:proofErr w:type="spellStart"/>
            <w:r w:rsidRPr="003357E5">
              <w:rPr>
                <w:rFonts w:ascii="Arial Narrow" w:hAnsi="Arial Narrow"/>
                <w:sz w:val="20"/>
              </w:rPr>
              <w:t>power</w:t>
            </w:r>
            <w:proofErr w:type="spellEnd"/>
            <w:r w:rsidRPr="003357E5">
              <w:rPr>
                <w:rFonts w:ascii="Arial Narrow" w:hAnsi="Arial Narrow"/>
                <w:sz w:val="20"/>
              </w:rPr>
              <w:t xml:space="preserve"> </w:t>
            </w:r>
            <w:proofErr w:type="spellStart"/>
            <w:r w:rsidRPr="003357E5">
              <w:rPr>
                <w:rFonts w:ascii="Arial Narrow" w:hAnsi="Arial Narrow"/>
                <w:sz w:val="20"/>
              </w:rPr>
              <w:t>point</w:t>
            </w:r>
            <w:proofErr w:type="spellEnd"/>
            <w:r w:rsidRPr="003357E5">
              <w:rPr>
                <w:rFonts w:ascii="Arial Narrow" w:hAnsi="Arial Narrow"/>
                <w:sz w:val="20"/>
              </w:rPr>
              <w:t>, Lleva a la práctica los conocimientos adquiridos.</w:t>
            </w:r>
          </w:p>
        </w:tc>
      </w:tr>
      <w:tr w:rsidR="005B72DF" w:rsidRPr="00862CFC" w14:paraId="4AB7D477" w14:textId="77777777" w:rsidTr="009149FA">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1D7B7F1" w14:textId="77777777" w:rsidR="005B72DF"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Tareas y uso de herramientas de investigación  </w:t>
            </w:r>
          </w:p>
        </w:tc>
        <w:tc>
          <w:tcPr>
            <w:tcW w:w="851" w:type="dxa"/>
            <w:tcBorders>
              <w:top w:val="nil"/>
              <w:left w:val="nil"/>
              <w:bottom w:val="single" w:sz="4" w:space="0" w:color="auto"/>
              <w:right w:val="single" w:sz="4" w:space="0" w:color="auto"/>
            </w:tcBorders>
            <w:shd w:val="clear" w:color="auto" w:fill="auto"/>
            <w:noWrap/>
            <w:vAlign w:val="bottom"/>
          </w:tcPr>
          <w:p w14:paraId="5BB88665"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5108B578"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14:paraId="5626A232"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23293DB2"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709" w:type="dxa"/>
            <w:tcBorders>
              <w:top w:val="nil"/>
              <w:left w:val="nil"/>
              <w:bottom w:val="single" w:sz="4" w:space="0" w:color="auto"/>
              <w:right w:val="single" w:sz="4" w:space="0" w:color="auto"/>
            </w:tcBorders>
            <w:shd w:val="clear" w:color="auto" w:fill="auto"/>
            <w:noWrap/>
            <w:vAlign w:val="bottom"/>
          </w:tcPr>
          <w:p w14:paraId="00308DDD"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61BF139A" w14:textId="77777777" w:rsidR="005B72DF" w:rsidRPr="00862CFC" w:rsidRDefault="005B72DF" w:rsidP="009149FA">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7A5FDD40" w14:textId="77777777" w:rsidR="005B72DF" w:rsidRPr="00862CFC" w:rsidRDefault="005B72DF" w:rsidP="009149FA">
            <w:pPr>
              <w:spacing w:after="0" w:line="240" w:lineRule="auto"/>
              <w:rPr>
                <w:rFonts w:ascii="Arial" w:eastAsia="Times New Roman" w:hAnsi="Arial" w:cs="Arial"/>
                <w:color w:val="000000"/>
                <w:sz w:val="20"/>
                <w:szCs w:val="20"/>
                <w:lang w:eastAsia="es-MX"/>
              </w:rPr>
            </w:pPr>
            <w:r w:rsidRPr="003357E5">
              <w:rPr>
                <w:rFonts w:ascii="Arial Narrow" w:eastAsia="Times New Roman" w:hAnsi="Arial Narrow" w:cs="Arial"/>
                <w:color w:val="000000"/>
                <w:sz w:val="20"/>
                <w:szCs w:val="20"/>
                <w:lang w:eastAsia="es-MX"/>
              </w:rPr>
              <w:t>Conoce y emplea herramientas tecnológicas y evidencia a través de las tareas</w:t>
            </w:r>
            <w:r>
              <w:rPr>
                <w:rFonts w:ascii="Arial" w:eastAsia="Times New Roman" w:hAnsi="Arial" w:cs="Arial"/>
                <w:color w:val="000000"/>
                <w:sz w:val="20"/>
                <w:szCs w:val="20"/>
                <w:lang w:eastAsia="es-MX"/>
              </w:rPr>
              <w:t>.</w:t>
            </w:r>
          </w:p>
        </w:tc>
      </w:tr>
      <w:tr w:rsidR="005B72DF" w:rsidRPr="00106009" w14:paraId="5624E70C" w14:textId="77777777" w:rsidTr="009149FA">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095EA895" w14:textId="77777777" w:rsidR="005B72DF" w:rsidRPr="00106009" w:rsidRDefault="005B72DF" w:rsidP="009149FA">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 </w:t>
            </w:r>
          </w:p>
          <w:p w14:paraId="0F761D52" w14:textId="77777777" w:rsidR="005B72DF" w:rsidRPr="00106009" w:rsidRDefault="005B72DF" w:rsidP="009149FA">
            <w:pPr>
              <w:spacing w:after="0" w:line="240" w:lineRule="auto"/>
              <w:jc w:val="center"/>
              <w:rPr>
                <w:rFonts w:ascii="Arial,Times New Roman" w:eastAsia="Arial,Times New Roman" w:hAnsi="Arial,Times New Roman" w:cs="Arial,Times New Roman"/>
                <w:color w:val="000000" w:themeColor="text1"/>
                <w:sz w:val="20"/>
                <w:szCs w:val="20"/>
                <w:lang w:eastAsia="es-MX"/>
              </w:rPr>
            </w:pPr>
            <w:r w:rsidRPr="2C34E72D">
              <w:rPr>
                <w:rFonts w:ascii="Arial,Times New Roman" w:eastAsia="Arial,Times New Roman" w:hAnsi="Arial,Times New Roman" w:cs="Arial,Times New Roman"/>
                <w:color w:val="000000" w:themeColor="text1"/>
                <w:sz w:val="20"/>
                <w:szCs w:val="20"/>
                <w:lang w:eastAsia="es-MX"/>
              </w:rPr>
              <w:t>Total </w:t>
            </w:r>
          </w:p>
        </w:tc>
        <w:tc>
          <w:tcPr>
            <w:tcW w:w="992" w:type="dxa"/>
            <w:tcBorders>
              <w:top w:val="nil"/>
              <w:left w:val="nil"/>
              <w:bottom w:val="single" w:sz="4" w:space="0" w:color="auto"/>
              <w:right w:val="single" w:sz="4" w:space="0" w:color="auto"/>
            </w:tcBorders>
            <w:shd w:val="clear" w:color="auto" w:fill="auto"/>
            <w:noWrap/>
            <w:vAlign w:val="bottom"/>
          </w:tcPr>
          <w:p w14:paraId="414F8750"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2306EE91"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5BFAF6BB"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vAlign w:val="bottom"/>
          </w:tcPr>
          <w:p w14:paraId="45D85DC4"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18920F62"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3664DAA6" w14:textId="77777777" w:rsidR="005B72DF" w:rsidRPr="00106009" w:rsidRDefault="005B72DF" w:rsidP="009149FA">
            <w:pPr>
              <w:spacing w:after="0" w:line="240" w:lineRule="auto"/>
              <w:jc w:val="center"/>
              <w:rPr>
                <w:rFonts w:ascii="Arial" w:eastAsia="Times New Roman" w:hAnsi="Arial" w:cs="Arial"/>
                <w:color w:val="000000"/>
                <w:sz w:val="20"/>
                <w:szCs w:val="20"/>
                <w:lang w:eastAsia="es-MX"/>
              </w:rPr>
            </w:pPr>
          </w:p>
        </w:tc>
      </w:tr>
    </w:tbl>
    <w:p w14:paraId="60C0A1E8" w14:textId="77777777" w:rsidR="005B72DF" w:rsidRPr="00862CFC" w:rsidRDefault="005B72DF" w:rsidP="005B72DF">
      <w:pPr>
        <w:pStyle w:val="Sinespaciado"/>
        <w:rPr>
          <w:rFonts w:ascii="Arial" w:hAnsi="Arial" w:cs="Arial"/>
          <w:sz w:val="20"/>
          <w:szCs w:val="20"/>
        </w:rPr>
      </w:pPr>
    </w:p>
    <w:p w14:paraId="3D842C8F" w14:textId="77777777" w:rsidR="005B72DF" w:rsidRPr="00862CFC" w:rsidRDefault="005B72DF" w:rsidP="005053AB">
      <w:pPr>
        <w:pStyle w:val="Sinespaciado"/>
        <w:rPr>
          <w:rFonts w:ascii="Arial" w:hAnsi="Arial" w:cs="Arial"/>
          <w:sz w:val="20"/>
          <w:szCs w:val="20"/>
        </w:rPr>
      </w:pPr>
    </w:p>
    <w:p w14:paraId="13F233C4" w14:textId="77777777" w:rsidR="00106009" w:rsidRPr="00862CFC" w:rsidRDefault="2C34E72D" w:rsidP="2C34E72D">
      <w:pPr>
        <w:pStyle w:val="Sinespaciado"/>
        <w:jc w:val="both"/>
        <w:rPr>
          <w:rFonts w:ascii="Arial" w:eastAsia="Arial" w:hAnsi="Arial" w:cs="Arial"/>
          <w:sz w:val="20"/>
          <w:szCs w:val="20"/>
        </w:rPr>
      </w:pPr>
      <w:r w:rsidRPr="2C34E72D">
        <w:rPr>
          <w:rFonts w:ascii="Arial" w:eastAsia="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2C34E72D" w:rsidP="00C3405C">
      <w:pPr>
        <w:pStyle w:val="Sinespaciado"/>
        <w:numPr>
          <w:ilvl w:val="0"/>
          <w:numId w:val="13"/>
        </w:numPr>
        <w:rPr>
          <w:rFonts w:ascii="Arial" w:eastAsia="Arial" w:hAnsi="Arial" w:cs="Arial"/>
          <w:sz w:val="20"/>
          <w:szCs w:val="20"/>
        </w:rPr>
      </w:pPr>
      <w:r w:rsidRPr="2C34E72D">
        <w:rPr>
          <w:rFonts w:ascii="Arial" w:eastAsia="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2C34E72D">
        <w:tc>
          <w:tcPr>
            <w:tcW w:w="6498" w:type="dxa"/>
            <w:tcBorders>
              <w:top w:val="nil"/>
              <w:left w:val="nil"/>
              <w:bottom w:val="single" w:sz="4" w:space="0" w:color="auto"/>
              <w:right w:val="nil"/>
            </w:tcBorders>
          </w:tcPr>
          <w:p w14:paraId="7D0B3CC8" w14:textId="77777777" w:rsidR="00106009"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Apoyos didácticos (5.2)</w:t>
            </w:r>
          </w:p>
        </w:tc>
      </w:tr>
      <w:tr w:rsidR="00106009" w:rsidRPr="00862CFC" w14:paraId="3E23247E" w14:textId="77777777" w:rsidTr="2C34E72D">
        <w:trPr>
          <w:trHeight w:val="661"/>
        </w:trPr>
        <w:tc>
          <w:tcPr>
            <w:tcW w:w="6498" w:type="dxa"/>
            <w:tcBorders>
              <w:top w:val="single" w:sz="4" w:space="0" w:color="auto"/>
            </w:tcBorders>
          </w:tcPr>
          <w:p w14:paraId="17AEE18C" w14:textId="27798374" w:rsidR="00304671" w:rsidRPr="00304671" w:rsidRDefault="00304671" w:rsidP="00304671">
            <w:pPr>
              <w:pStyle w:val="Sinespaciado"/>
              <w:rPr>
                <w:rFonts w:ascii="Arial" w:hAnsi="Arial" w:cs="Arial"/>
                <w:sz w:val="20"/>
                <w:szCs w:val="20"/>
              </w:rPr>
            </w:pPr>
            <w:r w:rsidRPr="00304671">
              <w:rPr>
                <w:rFonts w:ascii="Arial" w:hAnsi="Arial" w:cs="Arial"/>
                <w:sz w:val="20"/>
                <w:szCs w:val="20"/>
              </w:rPr>
              <w:t>Chiavenato, Idalberto, (2005) Introducción a la Teoría General de la Administración. 7ª ed.</w:t>
            </w:r>
            <w:r>
              <w:rPr>
                <w:rFonts w:ascii="Arial" w:hAnsi="Arial" w:cs="Arial"/>
                <w:sz w:val="20"/>
                <w:szCs w:val="20"/>
              </w:rPr>
              <w:t xml:space="preserve">  </w:t>
            </w:r>
            <w:r w:rsidRPr="00304671">
              <w:rPr>
                <w:rFonts w:ascii="Arial" w:hAnsi="Arial" w:cs="Arial"/>
                <w:sz w:val="20"/>
                <w:szCs w:val="20"/>
              </w:rPr>
              <w:t>Mc Graw Hill. México.</w:t>
            </w:r>
          </w:p>
          <w:p w14:paraId="4B7E16E6" w14:textId="77777777" w:rsidR="00106009" w:rsidRDefault="00304671" w:rsidP="00304671">
            <w:pPr>
              <w:pStyle w:val="Sinespaciado"/>
              <w:rPr>
                <w:rFonts w:ascii="Arial" w:hAnsi="Arial" w:cs="Arial"/>
                <w:sz w:val="20"/>
                <w:szCs w:val="20"/>
              </w:rPr>
            </w:pPr>
            <w:r w:rsidRPr="00304671">
              <w:rPr>
                <w:rFonts w:ascii="Arial" w:hAnsi="Arial" w:cs="Arial"/>
                <w:sz w:val="20"/>
                <w:szCs w:val="20"/>
              </w:rPr>
              <w:t>Chiavenato, Idalberto. (2002) Administración en los Nuevos Tiempos, Mc Graw Hill.</w:t>
            </w:r>
            <w:r>
              <w:rPr>
                <w:rFonts w:ascii="Arial" w:hAnsi="Arial" w:cs="Arial"/>
                <w:sz w:val="20"/>
                <w:szCs w:val="20"/>
              </w:rPr>
              <w:t xml:space="preserve"> </w:t>
            </w:r>
            <w:r w:rsidRPr="00304671">
              <w:rPr>
                <w:rFonts w:ascii="Arial" w:hAnsi="Arial" w:cs="Arial"/>
                <w:sz w:val="20"/>
                <w:szCs w:val="20"/>
              </w:rPr>
              <w:t>México.</w:t>
            </w:r>
          </w:p>
          <w:p w14:paraId="7BC76FA6" w14:textId="2DDFD706" w:rsidR="00F666AA" w:rsidRDefault="00F666AA" w:rsidP="00304671">
            <w:pPr>
              <w:pStyle w:val="Sinespaciado"/>
              <w:rPr>
                <w:rFonts w:ascii="Arial" w:hAnsi="Arial" w:cs="Arial"/>
                <w:sz w:val="20"/>
                <w:szCs w:val="20"/>
              </w:rPr>
            </w:pPr>
            <w:r>
              <w:rPr>
                <w:rFonts w:ascii="Arial" w:hAnsi="Arial" w:cs="Arial"/>
                <w:sz w:val="20"/>
                <w:szCs w:val="20"/>
              </w:rPr>
              <w:t xml:space="preserve">Lourdes </w:t>
            </w:r>
            <w:proofErr w:type="spellStart"/>
            <w:r>
              <w:rPr>
                <w:rFonts w:ascii="Arial" w:hAnsi="Arial" w:cs="Arial"/>
                <w:sz w:val="20"/>
                <w:szCs w:val="20"/>
              </w:rPr>
              <w:t>Munch</w:t>
            </w:r>
            <w:proofErr w:type="spellEnd"/>
            <w:r>
              <w:rPr>
                <w:rFonts w:ascii="Arial" w:hAnsi="Arial" w:cs="Arial"/>
                <w:sz w:val="20"/>
                <w:szCs w:val="20"/>
              </w:rPr>
              <w:t xml:space="preserve"> Galindo, (1999) Fundamentos de Administración Casos y </w:t>
            </w:r>
            <w:proofErr w:type="spellStart"/>
            <w:r>
              <w:rPr>
                <w:rFonts w:ascii="Arial" w:hAnsi="Arial" w:cs="Arial"/>
                <w:sz w:val="20"/>
                <w:szCs w:val="20"/>
              </w:rPr>
              <w:t>precticas</w:t>
            </w:r>
            <w:proofErr w:type="spellEnd"/>
            <w:r>
              <w:rPr>
                <w:rFonts w:ascii="Arial" w:hAnsi="Arial" w:cs="Arial"/>
                <w:sz w:val="20"/>
                <w:szCs w:val="20"/>
              </w:rPr>
              <w:t xml:space="preserve">, Trillas, México. </w:t>
            </w:r>
          </w:p>
          <w:p w14:paraId="7F48D4DF" w14:textId="77777777" w:rsidR="00F666AA" w:rsidRDefault="00F666AA" w:rsidP="00304671">
            <w:pPr>
              <w:pStyle w:val="Sinespaciado"/>
              <w:rPr>
                <w:rFonts w:ascii="Arial" w:hAnsi="Arial" w:cs="Arial"/>
                <w:sz w:val="20"/>
                <w:szCs w:val="20"/>
              </w:rPr>
            </w:pPr>
          </w:p>
          <w:p w14:paraId="1EEB8E80" w14:textId="5EC1CA63" w:rsidR="00304671" w:rsidRPr="00862CFC" w:rsidRDefault="00304671" w:rsidP="00304671">
            <w:pPr>
              <w:pStyle w:val="Sinespaciado"/>
              <w:rPr>
                <w:rFonts w:ascii="Arial" w:hAnsi="Arial" w:cs="Arial"/>
                <w:sz w:val="20"/>
                <w:szCs w:val="20"/>
              </w:rPr>
            </w:pPr>
          </w:p>
        </w:tc>
        <w:tc>
          <w:tcPr>
            <w:tcW w:w="6498" w:type="dxa"/>
            <w:tcBorders>
              <w:top w:val="single" w:sz="4" w:space="0" w:color="auto"/>
            </w:tcBorders>
          </w:tcPr>
          <w:p w14:paraId="0975D7C2" w14:textId="654E1FF2" w:rsidR="00106009" w:rsidRPr="00862CFC" w:rsidRDefault="006F7C1E" w:rsidP="00106009">
            <w:pPr>
              <w:pStyle w:val="Sinespaciado"/>
              <w:rPr>
                <w:rFonts w:ascii="Arial" w:hAnsi="Arial" w:cs="Arial"/>
                <w:sz w:val="20"/>
                <w:szCs w:val="20"/>
              </w:rPr>
            </w:pPr>
            <w:r>
              <w:rPr>
                <w:rFonts w:ascii="Arial" w:hAnsi="Arial" w:cs="Arial"/>
                <w:sz w:val="20"/>
                <w:szCs w:val="20"/>
              </w:rPr>
              <w:t>Laptop. Pantalla. Libros.</w:t>
            </w: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2C34E72D" w:rsidP="00C3405C">
      <w:pPr>
        <w:pStyle w:val="Sinespaciado"/>
        <w:numPr>
          <w:ilvl w:val="0"/>
          <w:numId w:val="13"/>
        </w:numPr>
        <w:rPr>
          <w:rFonts w:ascii="Arial" w:eastAsia="Arial" w:hAnsi="Arial" w:cs="Arial"/>
          <w:sz w:val="20"/>
          <w:szCs w:val="20"/>
        </w:rPr>
      </w:pPr>
      <w:r w:rsidRPr="2C34E72D">
        <w:rPr>
          <w:rFonts w:ascii="Arial" w:eastAsia="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1028"/>
        <w:gridCol w:w="598"/>
        <w:gridCol w:w="598"/>
        <w:gridCol w:w="1083"/>
        <w:gridCol w:w="596"/>
        <w:gridCol w:w="596"/>
        <w:gridCol w:w="1083"/>
        <w:gridCol w:w="596"/>
        <w:gridCol w:w="596"/>
        <w:gridCol w:w="1017"/>
        <w:gridCol w:w="597"/>
        <w:gridCol w:w="591"/>
        <w:gridCol w:w="591"/>
        <w:gridCol w:w="1083"/>
        <w:gridCol w:w="591"/>
        <w:gridCol w:w="1017"/>
      </w:tblGrid>
      <w:tr w:rsidR="00D07640" w:rsidRPr="00862CFC" w14:paraId="5BE371E2" w14:textId="77777777" w:rsidTr="00D07640">
        <w:tc>
          <w:tcPr>
            <w:tcW w:w="961" w:type="dxa"/>
          </w:tcPr>
          <w:p w14:paraId="6E2E3C1B"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 xml:space="preserve">Semana </w:t>
            </w:r>
          </w:p>
        </w:tc>
        <w:tc>
          <w:tcPr>
            <w:tcW w:w="1028" w:type="dxa"/>
          </w:tcPr>
          <w:p w14:paraId="1BBFCFB9"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1</w:t>
            </w:r>
          </w:p>
        </w:tc>
        <w:tc>
          <w:tcPr>
            <w:tcW w:w="698" w:type="dxa"/>
          </w:tcPr>
          <w:p w14:paraId="6B7FA148"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2</w:t>
            </w:r>
          </w:p>
        </w:tc>
        <w:tc>
          <w:tcPr>
            <w:tcW w:w="699" w:type="dxa"/>
          </w:tcPr>
          <w:p w14:paraId="478F74B9"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3</w:t>
            </w:r>
          </w:p>
        </w:tc>
        <w:tc>
          <w:tcPr>
            <w:tcW w:w="1083" w:type="dxa"/>
          </w:tcPr>
          <w:p w14:paraId="5E7D5688"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4</w:t>
            </w:r>
          </w:p>
        </w:tc>
        <w:tc>
          <w:tcPr>
            <w:tcW w:w="681" w:type="dxa"/>
          </w:tcPr>
          <w:p w14:paraId="38856B0B"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5</w:t>
            </w:r>
          </w:p>
        </w:tc>
        <w:tc>
          <w:tcPr>
            <w:tcW w:w="681" w:type="dxa"/>
          </w:tcPr>
          <w:p w14:paraId="1D43E57A"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6</w:t>
            </w:r>
          </w:p>
        </w:tc>
        <w:tc>
          <w:tcPr>
            <w:tcW w:w="1083" w:type="dxa"/>
          </w:tcPr>
          <w:p w14:paraId="54DD7C7E"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7</w:t>
            </w:r>
          </w:p>
        </w:tc>
        <w:tc>
          <w:tcPr>
            <w:tcW w:w="681" w:type="dxa"/>
          </w:tcPr>
          <w:p w14:paraId="6B953090"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8</w:t>
            </w:r>
          </w:p>
        </w:tc>
        <w:tc>
          <w:tcPr>
            <w:tcW w:w="681" w:type="dxa"/>
          </w:tcPr>
          <w:p w14:paraId="29254777"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9</w:t>
            </w:r>
          </w:p>
        </w:tc>
        <w:tc>
          <w:tcPr>
            <w:tcW w:w="1017" w:type="dxa"/>
          </w:tcPr>
          <w:p w14:paraId="2EDF5032"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10</w:t>
            </w:r>
          </w:p>
        </w:tc>
        <w:tc>
          <w:tcPr>
            <w:tcW w:w="689" w:type="dxa"/>
          </w:tcPr>
          <w:p w14:paraId="0473C4A9"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11</w:t>
            </w:r>
          </w:p>
        </w:tc>
        <w:tc>
          <w:tcPr>
            <w:tcW w:w="648" w:type="dxa"/>
          </w:tcPr>
          <w:p w14:paraId="228A5F88"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12</w:t>
            </w:r>
          </w:p>
        </w:tc>
        <w:tc>
          <w:tcPr>
            <w:tcW w:w="648" w:type="dxa"/>
          </w:tcPr>
          <w:p w14:paraId="42626EF4"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13</w:t>
            </w:r>
          </w:p>
        </w:tc>
        <w:tc>
          <w:tcPr>
            <w:tcW w:w="648" w:type="dxa"/>
          </w:tcPr>
          <w:p w14:paraId="5BBB8BC0"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14</w:t>
            </w:r>
          </w:p>
        </w:tc>
        <w:tc>
          <w:tcPr>
            <w:tcW w:w="648" w:type="dxa"/>
          </w:tcPr>
          <w:p w14:paraId="6F87A3F7"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15</w:t>
            </w:r>
          </w:p>
        </w:tc>
        <w:tc>
          <w:tcPr>
            <w:tcW w:w="648" w:type="dxa"/>
          </w:tcPr>
          <w:p w14:paraId="4713D711"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16</w:t>
            </w:r>
          </w:p>
        </w:tc>
      </w:tr>
      <w:tr w:rsidR="00D07640" w:rsidRPr="00862CFC" w14:paraId="23032042" w14:textId="77777777" w:rsidTr="00D07640">
        <w:tc>
          <w:tcPr>
            <w:tcW w:w="961" w:type="dxa"/>
          </w:tcPr>
          <w:p w14:paraId="61B1CD54" w14:textId="77777777" w:rsidR="00D07640" w:rsidRPr="00862CFC" w:rsidRDefault="00D07640" w:rsidP="00D07640">
            <w:pPr>
              <w:pStyle w:val="Sinespaciado"/>
              <w:rPr>
                <w:rFonts w:ascii="Arial" w:eastAsia="Arial" w:hAnsi="Arial" w:cs="Arial"/>
                <w:sz w:val="20"/>
                <w:szCs w:val="20"/>
              </w:rPr>
            </w:pPr>
            <w:r w:rsidRPr="2C34E72D">
              <w:rPr>
                <w:rFonts w:ascii="Arial" w:eastAsia="Arial" w:hAnsi="Arial" w:cs="Arial"/>
                <w:sz w:val="20"/>
                <w:szCs w:val="20"/>
              </w:rPr>
              <w:t>TP</w:t>
            </w:r>
          </w:p>
        </w:tc>
        <w:tc>
          <w:tcPr>
            <w:tcW w:w="1028" w:type="dxa"/>
          </w:tcPr>
          <w:p w14:paraId="5878A32C" w14:textId="46A4F008" w:rsidR="00D07640" w:rsidRPr="00862CFC" w:rsidRDefault="00D07640" w:rsidP="00D07640">
            <w:pPr>
              <w:pStyle w:val="Sinespaciado"/>
              <w:rPr>
                <w:rFonts w:ascii="Arial" w:hAnsi="Arial" w:cs="Arial"/>
                <w:sz w:val="20"/>
                <w:szCs w:val="20"/>
              </w:rPr>
            </w:pPr>
            <w:r>
              <w:rPr>
                <w:rFonts w:ascii="Arial" w:hAnsi="Arial" w:cs="Arial"/>
                <w:sz w:val="20"/>
                <w:szCs w:val="20"/>
              </w:rPr>
              <w:t>ED1/EF1</w:t>
            </w:r>
          </w:p>
        </w:tc>
        <w:tc>
          <w:tcPr>
            <w:tcW w:w="698" w:type="dxa"/>
          </w:tcPr>
          <w:p w14:paraId="0DF39E1D" w14:textId="51072535" w:rsidR="00D07640" w:rsidRPr="00862CFC" w:rsidRDefault="00D07640" w:rsidP="00D07640">
            <w:pPr>
              <w:pStyle w:val="Sinespaciado"/>
              <w:rPr>
                <w:rFonts w:ascii="Arial" w:hAnsi="Arial" w:cs="Arial"/>
                <w:sz w:val="20"/>
                <w:szCs w:val="20"/>
              </w:rPr>
            </w:pPr>
            <w:r>
              <w:rPr>
                <w:rFonts w:ascii="Arial" w:hAnsi="Arial" w:cs="Arial"/>
                <w:sz w:val="20"/>
                <w:szCs w:val="20"/>
              </w:rPr>
              <w:t>EF1</w:t>
            </w:r>
          </w:p>
        </w:tc>
        <w:tc>
          <w:tcPr>
            <w:tcW w:w="699" w:type="dxa"/>
          </w:tcPr>
          <w:p w14:paraId="373DBFA0" w14:textId="0645E68F" w:rsidR="00D07640" w:rsidRPr="00862CFC" w:rsidRDefault="00D07640" w:rsidP="00D07640">
            <w:pPr>
              <w:pStyle w:val="Sinespaciado"/>
              <w:rPr>
                <w:rFonts w:ascii="Arial" w:hAnsi="Arial" w:cs="Arial"/>
                <w:sz w:val="20"/>
                <w:szCs w:val="20"/>
              </w:rPr>
            </w:pPr>
            <w:r>
              <w:rPr>
                <w:rFonts w:ascii="Arial" w:hAnsi="Arial" w:cs="Arial"/>
                <w:sz w:val="20"/>
                <w:szCs w:val="20"/>
              </w:rPr>
              <w:t>EF1</w:t>
            </w:r>
          </w:p>
        </w:tc>
        <w:tc>
          <w:tcPr>
            <w:tcW w:w="1083" w:type="dxa"/>
          </w:tcPr>
          <w:p w14:paraId="038C4E68" w14:textId="2B7CFEBA" w:rsidR="00D07640" w:rsidRPr="00862CFC" w:rsidRDefault="00D07640" w:rsidP="00D07640">
            <w:pPr>
              <w:pStyle w:val="Sinespaciado"/>
              <w:rPr>
                <w:rFonts w:ascii="Arial" w:hAnsi="Arial" w:cs="Arial"/>
                <w:sz w:val="20"/>
                <w:szCs w:val="20"/>
              </w:rPr>
            </w:pPr>
            <w:r>
              <w:rPr>
                <w:rFonts w:ascii="Arial" w:hAnsi="Arial" w:cs="Arial"/>
                <w:sz w:val="20"/>
                <w:szCs w:val="20"/>
              </w:rPr>
              <w:t>EF1/ES1-EF2</w:t>
            </w:r>
          </w:p>
        </w:tc>
        <w:tc>
          <w:tcPr>
            <w:tcW w:w="681" w:type="dxa"/>
          </w:tcPr>
          <w:p w14:paraId="7B553D20" w14:textId="7544DD2A" w:rsidR="00D07640" w:rsidRPr="00862CFC" w:rsidRDefault="00D07640" w:rsidP="00D07640">
            <w:pPr>
              <w:pStyle w:val="Sinespaciado"/>
              <w:rPr>
                <w:rFonts w:ascii="Arial" w:hAnsi="Arial" w:cs="Arial"/>
                <w:sz w:val="20"/>
                <w:szCs w:val="20"/>
              </w:rPr>
            </w:pPr>
            <w:r>
              <w:rPr>
                <w:rFonts w:ascii="Arial" w:hAnsi="Arial" w:cs="Arial"/>
                <w:sz w:val="20"/>
                <w:szCs w:val="20"/>
              </w:rPr>
              <w:t>EF2</w:t>
            </w:r>
          </w:p>
        </w:tc>
        <w:tc>
          <w:tcPr>
            <w:tcW w:w="681" w:type="dxa"/>
          </w:tcPr>
          <w:p w14:paraId="201272DF" w14:textId="6DE58BEA" w:rsidR="00D07640" w:rsidRPr="00862CFC" w:rsidRDefault="00D07640" w:rsidP="00D07640">
            <w:pPr>
              <w:pStyle w:val="Sinespaciado"/>
              <w:rPr>
                <w:rFonts w:ascii="Arial" w:hAnsi="Arial" w:cs="Arial"/>
                <w:sz w:val="20"/>
                <w:szCs w:val="20"/>
              </w:rPr>
            </w:pPr>
            <w:r>
              <w:rPr>
                <w:rFonts w:ascii="Arial" w:hAnsi="Arial" w:cs="Arial"/>
                <w:sz w:val="20"/>
                <w:szCs w:val="20"/>
              </w:rPr>
              <w:t>EF2</w:t>
            </w:r>
          </w:p>
        </w:tc>
        <w:tc>
          <w:tcPr>
            <w:tcW w:w="1083" w:type="dxa"/>
          </w:tcPr>
          <w:p w14:paraId="2F5F75AC" w14:textId="1A35935C" w:rsidR="00D07640" w:rsidRPr="00862CFC" w:rsidRDefault="00D07640" w:rsidP="00D07640">
            <w:pPr>
              <w:pStyle w:val="Sinespaciado"/>
              <w:rPr>
                <w:rFonts w:ascii="Arial" w:hAnsi="Arial" w:cs="Arial"/>
                <w:sz w:val="20"/>
                <w:szCs w:val="20"/>
              </w:rPr>
            </w:pPr>
            <w:r>
              <w:rPr>
                <w:rFonts w:ascii="Arial" w:hAnsi="Arial" w:cs="Arial"/>
                <w:sz w:val="20"/>
                <w:szCs w:val="20"/>
              </w:rPr>
              <w:t>EF2/ES2-EF3</w:t>
            </w:r>
          </w:p>
        </w:tc>
        <w:tc>
          <w:tcPr>
            <w:tcW w:w="681" w:type="dxa"/>
          </w:tcPr>
          <w:p w14:paraId="43CD3087" w14:textId="1462F3EF" w:rsidR="00D07640" w:rsidRPr="00862CFC" w:rsidRDefault="00D07640" w:rsidP="00D07640">
            <w:pPr>
              <w:pStyle w:val="Sinespaciado"/>
              <w:rPr>
                <w:rFonts w:ascii="Arial" w:hAnsi="Arial" w:cs="Arial"/>
                <w:sz w:val="20"/>
                <w:szCs w:val="20"/>
              </w:rPr>
            </w:pPr>
            <w:r w:rsidRPr="00FA36B6">
              <w:rPr>
                <w:rFonts w:ascii="Arial" w:hAnsi="Arial" w:cs="Arial"/>
                <w:sz w:val="20"/>
                <w:szCs w:val="20"/>
              </w:rPr>
              <w:t>EF3</w:t>
            </w:r>
          </w:p>
        </w:tc>
        <w:tc>
          <w:tcPr>
            <w:tcW w:w="681" w:type="dxa"/>
          </w:tcPr>
          <w:p w14:paraId="616CF327" w14:textId="3334E48D" w:rsidR="00D07640" w:rsidRPr="00862CFC" w:rsidRDefault="00D07640" w:rsidP="00D07640">
            <w:pPr>
              <w:pStyle w:val="Sinespaciado"/>
              <w:rPr>
                <w:rFonts w:ascii="Arial" w:hAnsi="Arial" w:cs="Arial"/>
                <w:sz w:val="20"/>
                <w:szCs w:val="20"/>
              </w:rPr>
            </w:pPr>
            <w:r w:rsidRPr="00FA36B6">
              <w:rPr>
                <w:rFonts w:ascii="Arial" w:hAnsi="Arial" w:cs="Arial"/>
                <w:sz w:val="20"/>
                <w:szCs w:val="20"/>
              </w:rPr>
              <w:t>EF3</w:t>
            </w:r>
          </w:p>
        </w:tc>
        <w:tc>
          <w:tcPr>
            <w:tcW w:w="1017" w:type="dxa"/>
          </w:tcPr>
          <w:p w14:paraId="4DCC5BF2" w14:textId="0F30CF11" w:rsidR="00D07640" w:rsidRPr="00862CFC" w:rsidRDefault="00D07640" w:rsidP="00D07640">
            <w:pPr>
              <w:pStyle w:val="Sinespaciado"/>
              <w:rPr>
                <w:rFonts w:ascii="Arial" w:hAnsi="Arial" w:cs="Arial"/>
                <w:sz w:val="20"/>
                <w:szCs w:val="20"/>
              </w:rPr>
            </w:pPr>
            <w:r w:rsidRPr="00FA36B6">
              <w:rPr>
                <w:rFonts w:ascii="Arial" w:hAnsi="Arial" w:cs="Arial"/>
                <w:sz w:val="20"/>
                <w:szCs w:val="20"/>
              </w:rPr>
              <w:t>EF3</w:t>
            </w:r>
            <w:r>
              <w:rPr>
                <w:rFonts w:ascii="Arial" w:hAnsi="Arial" w:cs="Arial"/>
                <w:sz w:val="20"/>
                <w:szCs w:val="20"/>
              </w:rPr>
              <w:t>/ES3</w:t>
            </w:r>
          </w:p>
        </w:tc>
        <w:tc>
          <w:tcPr>
            <w:tcW w:w="689" w:type="dxa"/>
          </w:tcPr>
          <w:p w14:paraId="663DB8DD" w14:textId="58C02353" w:rsidR="00D07640" w:rsidRPr="00862CFC" w:rsidRDefault="00D07640" w:rsidP="00D07640">
            <w:pPr>
              <w:pStyle w:val="Sinespaciado"/>
              <w:rPr>
                <w:rFonts w:ascii="Arial" w:hAnsi="Arial" w:cs="Arial"/>
                <w:sz w:val="20"/>
                <w:szCs w:val="20"/>
              </w:rPr>
            </w:pPr>
            <w:r>
              <w:rPr>
                <w:rFonts w:ascii="Arial" w:hAnsi="Arial" w:cs="Arial"/>
                <w:sz w:val="20"/>
                <w:szCs w:val="20"/>
              </w:rPr>
              <w:t>EF4</w:t>
            </w:r>
          </w:p>
        </w:tc>
        <w:tc>
          <w:tcPr>
            <w:tcW w:w="648" w:type="dxa"/>
          </w:tcPr>
          <w:p w14:paraId="06AC3F09" w14:textId="0DEDB27E" w:rsidR="00D07640" w:rsidRPr="00862CFC" w:rsidRDefault="00D07640" w:rsidP="00D07640">
            <w:pPr>
              <w:pStyle w:val="Sinespaciado"/>
              <w:rPr>
                <w:rFonts w:ascii="Arial" w:hAnsi="Arial" w:cs="Arial"/>
                <w:sz w:val="20"/>
                <w:szCs w:val="20"/>
              </w:rPr>
            </w:pPr>
            <w:r>
              <w:rPr>
                <w:rFonts w:ascii="Arial" w:hAnsi="Arial" w:cs="Arial"/>
                <w:sz w:val="20"/>
                <w:szCs w:val="20"/>
              </w:rPr>
              <w:t>EF4</w:t>
            </w:r>
          </w:p>
        </w:tc>
        <w:tc>
          <w:tcPr>
            <w:tcW w:w="648" w:type="dxa"/>
          </w:tcPr>
          <w:p w14:paraId="0F36977C" w14:textId="72E5531A" w:rsidR="00D07640" w:rsidRPr="00862CFC" w:rsidRDefault="00D07640" w:rsidP="00D07640">
            <w:pPr>
              <w:pStyle w:val="Sinespaciado"/>
              <w:rPr>
                <w:rFonts w:ascii="Arial" w:hAnsi="Arial" w:cs="Arial"/>
                <w:sz w:val="20"/>
                <w:szCs w:val="20"/>
              </w:rPr>
            </w:pPr>
            <w:r>
              <w:rPr>
                <w:rFonts w:ascii="Arial" w:hAnsi="Arial" w:cs="Arial"/>
                <w:sz w:val="20"/>
                <w:szCs w:val="20"/>
              </w:rPr>
              <w:t>EF4</w:t>
            </w:r>
          </w:p>
        </w:tc>
        <w:tc>
          <w:tcPr>
            <w:tcW w:w="648" w:type="dxa"/>
          </w:tcPr>
          <w:p w14:paraId="3AD913A9" w14:textId="36F84D93" w:rsidR="00D07640" w:rsidRPr="00862CFC" w:rsidRDefault="00D07640" w:rsidP="00D07640">
            <w:pPr>
              <w:pStyle w:val="Sinespaciado"/>
              <w:rPr>
                <w:rFonts w:ascii="Arial" w:hAnsi="Arial" w:cs="Arial"/>
                <w:sz w:val="20"/>
                <w:szCs w:val="20"/>
              </w:rPr>
            </w:pPr>
            <w:r>
              <w:rPr>
                <w:rFonts w:ascii="Arial" w:hAnsi="Arial" w:cs="Arial"/>
                <w:sz w:val="20"/>
                <w:szCs w:val="20"/>
              </w:rPr>
              <w:t>EF4/ES4-EF5</w:t>
            </w:r>
          </w:p>
        </w:tc>
        <w:tc>
          <w:tcPr>
            <w:tcW w:w="648" w:type="dxa"/>
          </w:tcPr>
          <w:p w14:paraId="09661284" w14:textId="7A9EEC65" w:rsidR="00D07640" w:rsidRPr="00862CFC" w:rsidRDefault="00D07640" w:rsidP="00D07640">
            <w:pPr>
              <w:pStyle w:val="Sinespaciado"/>
              <w:rPr>
                <w:rFonts w:ascii="Arial" w:hAnsi="Arial" w:cs="Arial"/>
                <w:sz w:val="20"/>
                <w:szCs w:val="20"/>
              </w:rPr>
            </w:pPr>
            <w:r>
              <w:rPr>
                <w:rFonts w:ascii="Arial" w:hAnsi="Arial" w:cs="Arial"/>
                <w:sz w:val="20"/>
                <w:szCs w:val="20"/>
              </w:rPr>
              <w:t>EF4</w:t>
            </w:r>
          </w:p>
        </w:tc>
        <w:tc>
          <w:tcPr>
            <w:tcW w:w="648" w:type="dxa"/>
          </w:tcPr>
          <w:p w14:paraId="5850978C" w14:textId="6F757666" w:rsidR="00D07640" w:rsidRPr="00862CFC" w:rsidRDefault="00D07640" w:rsidP="00D07640">
            <w:pPr>
              <w:pStyle w:val="Sinespaciado"/>
              <w:rPr>
                <w:rFonts w:ascii="Arial" w:hAnsi="Arial" w:cs="Arial"/>
                <w:sz w:val="20"/>
                <w:szCs w:val="20"/>
              </w:rPr>
            </w:pPr>
            <w:r>
              <w:rPr>
                <w:rFonts w:ascii="Arial" w:hAnsi="Arial" w:cs="Arial"/>
                <w:sz w:val="20"/>
                <w:szCs w:val="20"/>
              </w:rPr>
              <w:t>EF4/ES4</w:t>
            </w:r>
          </w:p>
        </w:tc>
      </w:tr>
      <w:tr w:rsidR="00D07640" w:rsidRPr="00862CFC" w14:paraId="372291F2" w14:textId="77777777" w:rsidTr="00D07640">
        <w:tc>
          <w:tcPr>
            <w:tcW w:w="961" w:type="dxa"/>
          </w:tcPr>
          <w:p w14:paraId="782651AA"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TR</w:t>
            </w:r>
          </w:p>
        </w:tc>
        <w:tc>
          <w:tcPr>
            <w:tcW w:w="1028" w:type="dxa"/>
          </w:tcPr>
          <w:p w14:paraId="0BF8720D" w14:textId="77777777" w:rsidR="00862CFC" w:rsidRPr="00862CFC" w:rsidRDefault="00862CFC" w:rsidP="005053AB">
            <w:pPr>
              <w:pStyle w:val="Sinespaciado"/>
              <w:rPr>
                <w:rFonts w:ascii="Arial" w:hAnsi="Arial" w:cs="Arial"/>
                <w:sz w:val="20"/>
                <w:szCs w:val="20"/>
              </w:rPr>
            </w:pPr>
          </w:p>
        </w:tc>
        <w:tc>
          <w:tcPr>
            <w:tcW w:w="698" w:type="dxa"/>
          </w:tcPr>
          <w:p w14:paraId="14513486" w14:textId="77777777" w:rsidR="00862CFC" w:rsidRPr="00862CFC" w:rsidRDefault="00862CFC" w:rsidP="005053AB">
            <w:pPr>
              <w:pStyle w:val="Sinespaciado"/>
              <w:rPr>
                <w:rFonts w:ascii="Arial" w:hAnsi="Arial" w:cs="Arial"/>
                <w:sz w:val="20"/>
                <w:szCs w:val="20"/>
              </w:rPr>
            </w:pPr>
          </w:p>
        </w:tc>
        <w:tc>
          <w:tcPr>
            <w:tcW w:w="699" w:type="dxa"/>
          </w:tcPr>
          <w:p w14:paraId="3A866804" w14:textId="77777777" w:rsidR="00862CFC" w:rsidRPr="00862CFC" w:rsidRDefault="00862CFC" w:rsidP="005053AB">
            <w:pPr>
              <w:pStyle w:val="Sinespaciado"/>
              <w:rPr>
                <w:rFonts w:ascii="Arial" w:hAnsi="Arial" w:cs="Arial"/>
                <w:sz w:val="20"/>
                <w:szCs w:val="20"/>
              </w:rPr>
            </w:pPr>
          </w:p>
        </w:tc>
        <w:tc>
          <w:tcPr>
            <w:tcW w:w="1083" w:type="dxa"/>
          </w:tcPr>
          <w:p w14:paraId="23A8B5D3" w14:textId="77777777" w:rsidR="00862CFC" w:rsidRPr="00862CFC" w:rsidRDefault="00862CFC" w:rsidP="005053AB">
            <w:pPr>
              <w:pStyle w:val="Sinespaciado"/>
              <w:rPr>
                <w:rFonts w:ascii="Arial" w:hAnsi="Arial" w:cs="Arial"/>
                <w:sz w:val="20"/>
                <w:szCs w:val="20"/>
              </w:rPr>
            </w:pPr>
          </w:p>
        </w:tc>
        <w:tc>
          <w:tcPr>
            <w:tcW w:w="681" w:type="dxa"/>
          </w:tcPr>
          <w:p w14:paraId="0AD0D402" w14:textId="77777777" w:rsidR="00862CFC" w:rsidRPr="00862CFC" w:rsidRDefault="00862CFC" w:rsidP="005053AB">
            <w:pPr>
              <w:pStyle w:val="Sinespaciado"/>
              <w:rPr>
                <w:rFonts w:ascii="Arial" w:hAnsi="Arial" w:cs="Arial"/>
                <w:sz w:val="20"/>
                <w:szCs w:val="20"/>
              </w:rPr>
            </w:pPr>
          </w:p>
        </w:tc>
        <w:tc>
          <w:tcPr>
            <w:tcW w:w="681" w:type="dxa"/>
          </w:tcPr>
          <w:p w14:paraId="285D0333" w14:textId="77777777" w:rsidR="00862CFC" w:rsidRPr="00862CFC" w:rsidRDefault="00862CFC" w:rsidP="005053AB">
            <w:pPr>
              <w:pStyle w:val="Sinespaciado"/>
              <w:rPr>
                <w:rFonts w:ascii="Arial" w:hAnsi="Arial" w:cs="Arial"/>
                <w:sz w:val="20"/>
                <w:szCs w:val="20"/>
              </w:rPr>
            </w:pPr>
          </w:p>
        </w:tc>
        <w:tc>
          <w:tcPr>
            <w:tcW w:w="1083" w:type="dxa"/>
          </w:tcPr>
          <w:p w14:paraId="315B3846" w14:textId="77777777" w:rsidR="00862CFC" w:rsidRPr="00862CFC" w:rsidRDefault="00862CFC" w:rsidP="005053AB">
            <w:pPr>
              <w:pStyle w:val="Sinespaciado"/>
              <w:rPr>
                <w:rFonts w:ascii="Arial" w:hAnsi="Arial" w:cs="Arial"/>
                <w:sz w:val="20"/>
                <w:szCs w:val="20"/>
              </w:rPr>
            </w:pPr>
          </w:p>
        </w:tc>
        <w:tc>
          <w:tcPr>
            <w:tcW w:w="681" w:type="dxa"/>
          </w:tcPr>
          <w:p w14:paraId="77689A3B" w14:textId="77777777" w:rsidR="00862CFC" w:rsidRPr="00862CFC" w:rsidRDefault="00862CFC" w:rsidP="005053AB">
            <w:pPr>
              <w:pStyle w:val="Sinespaciado"/>
              <w:rPr>
                <w:rFonts w:ascii="Arial" w:hAnsi="Arial" w:cs="Arial"/>
                <w:sz w:val="20"/>
                <w:szCs w:val="20"/>
              </w:rPr>
            </w:pPr>
          </w:p>
        </w:tc>
        <w:tc>
          <w:tcPr>
            <w:tcW w:w="681" w:type="dxa"/>
          </w:tcPr>
          <w:p w14:paraId="0C875319" w14:textId="77777777" w:rsidR="00862CFC" w:rsidRPr="00862CFC" w:rsidRDefault="00862CFC" w:rsidP="005053AB">
            <w:pPr>
              <w:pStyle w:val="Sinespaciado"/>
              <w:rPr>
                <w:rFonts w:ascii="Arial" w:hAnsi="Arial" w:cs="Arial"/>
                <w:sz w:val="20"/>
                <w:szCs w:val="20"/>
              </w:rPr>
            </w:pPr>
          </w:p>
        </w:tc>
        <w:tc>
          <w:tcPr>
            <w:tcW w:w="1017" w:type="dxa"/>
          </w:tcPr>
          <w:p w14:paraId="5A80DD40" w14:textId="77777777" w:rsidR="00862CFC" w:rsidRPr="00862CFC" w:rsidRDefault="00862CFC" w:rsidP="005053AB">
            <w:pPr>
              <w:pStyle w:val="Sinespaciado"/>
              <w:rPr>
                <w:rFonts w:ascii="Arial" w:hAnsi="Arial" w:cs="Arial"/>
                <w:sz w:val="20"/>
                <w:szCs w:val="20"/>
              </w:rPr>
            </w:pPr>
          </w:p>
        </w:tc>
        <w:tc>
          <w:tcPr>
            <w:tcW w:w="689" w:type="dxa"/>
          </w:tcPr>
          <w:p w14:paraId="0317948F" w14:textId="77777777" w:rsidR="00862CFC" w:rsidRPr="00862CFC" w:rsidRDefault="00862CFC" w:rsidP="005053AB">
            <w:pPr>
              <w:pStyle w:val="Sinespaciado"/>
              <w:rPr>
                <w:rFonts w:ascii="Arial" w:hAnsi="Arial" w:cs="Arial"/>
                <w:sz w:val="20"/>
                <w:szCs w:val="20"/>
              </w:rPr>
            </w:pPr>
          </w:p>
        </w:tc>
        <w:tc>
          <w:tcPr>
            <w:tcW w:w="648" w:type="dxa"/>
          </w:tcPr>
          <w:p w14:paraId="626798BD" w14:textId="77777777" w:rsidR="00862CFC" w:rsidRPr="00862CFC" w:rsidRDefault="00862CFC" w:rsidP="005053AB">
            <w:pPr>
              <w:pStyle w:val="Sinespaciado"/>
              <w:rPr>
                <w:rFonts w:ascii="Arial" w:hAnsi="Arial" w:cs="Arial"/>
                <w:sz w:val="20"/>
                <w:szCs w:val="20"/>
              </w:rPr>
            </w:pPr>
          </w:p>
        </w:tc>
        <w:tc>
          <w:tcPr>
            <w:tcW w:w="648" w:type="dxa"/>
          </w:tcPr>
          <w:p w14:paraId="2F63EA88" w14:textId="77777777" w:rsidR="00862CFC" w:rsidRPr="00862CFC" w:rsidRDefault="00862CFC" w:rsidP="005053AB">
            <w:pPr>
              <w:pStyle w:val="Sinespaciado"/>
              <w:rPr>
                <w:rFonts w:ascii="Arial" w:hAnsi="Arial" w:cs="Arial"/>
                <w:sz w:val="20"/>
                <w:szCs w:val="20"/>
              </w:rPr>
            </w:pPr>
          </w:p>
        </w:tc>
        <w:tc>
          <w:tcPr>
            <w:tcW w:w="648" w:type="dxa"/>
          </w:tcPr>
          <w:p w14:paraId="426200B0" w14:textId="77777777" w:rsidR="00862CFC" w:rsidRPr="00862CFC" w:rsidRDefault="00862CFC" w:rsidP="005053AB">
            <w:pPr>
              <w:pStyle w:val="Sinespaciado"/>
              <w:rPr>
                <w:rFonts w:ascii="Arial" w:hAnsi="Arial" w:cs="Arial"/>
                <w:sz w:val="20"/>
                <w:szCs w:val="20"/>
              </w:rPr>
            </w:pPr>
          </w:p>
        </w:tc>
        <w:tc>
          <w:tcPr>
            <w:tcW w:w="648" w:type="dxa"/>
          </w:tcPr>
          <w:p w14:paraId="230A1227" w14:textId="77777777" w:rsidR="00862CFC" w:rsidRPr="00862CFC" w:rsidRDefault="00862CFC" w:rsidP="005053AB">
            <w:pPr>
              <w:pStyle w:val="Sinespaciado"/>
              <w:rPr>
                <w:rFonts w:ascii="Arial" w:hAnsi="Arial" w:cs="Arial"/>
                <w:sz w:val="20"/>
                <w:szCs w:val="20"/>
              </w:rPr>
            </w:pPr>
          </w:p>
        </w:tc>
        <w:tc>
          <w:tcPr>
            <w:tcW w:w="648" w:type="dxa"/>
          </w:tcPr>
          <w:p w14:paraId="47212722" w14:textId="77777777" w:rsidR="00862CFC" w:rsidRPr="00862CFC" w:rsidRDefault="00862CFC" w:rsidP="005053AB">
            <w:pPr>
              <w:pStyle w:val="Sinespaciado"/>
              <w:rPr>
                <w:rFonts w:ascii="Arial" w:hAnsi="Arial" w:cs="Arial"/>
                <w:sz w:val="20"/>
                <w:szCs w:val="20"/>
              </w:rPr>
            </w:pPr>
          </w:p>
        </w:tc>
      </w:tr>
      <w:tr w:rsidR="00D07640" w:rsidRPr="00862CFC" w14:paraId="577EFD0B" w14:textId="77777777" w:rsidTr="00D07640">
        <w:tc>
          <w:tcPr>
            <w:tcW w:w="961" w:type="dxa"/>
          </w:tcPr>
          <w:p w14:paraId="4DEFD3C5"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SD</w:t>
            </w:r>
          </w:p>
        </w:tc>
        <w:tc>
          <w:tcPr>
            <w:tcW w:w="1028" w:type="dxa"/>
          </w:tcPr>
          <w:p w14:paraId="36F07C7B" w14:textId="77777777" w:rsidR="00862CFC" w:rsidRPr="00862CFC" w:rsidRDefault="00862CFC" w:rsidP="005053AB">
            <w:pPr>
              <w:pStyle w:val="Sinespaciado"/>
              <w:rPr>
                <w:rFonts w:ascii="Arial" w:hAnsi="Arial" w:cs="Arial"/>
                <w:sz w:val="20"/>
                <w:szCs w:val="20"/>
              </w:rPr>
            </w:pPr>
          </w:p>
        </w:tc>
        <w:tc>
          <w:tcPr>
            <w:tcW w:w="698" w:type="dxa"/>
          </w:tcPr>
          <w:p w14:paraId="18338151" w14:textId="77777777" w:rsidR="00862CFC" w:rsidRPr="00862CFC" w:rsidRDefault="00862CFC" w:rsidP="005053AB">
            <w:pPr>
              <w:pStyle w:val="Sinespaciado"/>
              <w:rPr>
                <w:rFonts w:ascii="Arial" w:hAnsi="Arial" w:cs="Arial"/>
                <w:sz w:val="20"/>
                <w:szCs w:val="20"/>
              </w:rPr>
            </w:pPr>
          </w:p>
        </w:tc>
        <w:tc>
          <w:tcPr>
            <w:tcW w:w="699" w:type="dxa"/>
          </w:tcPr>
          <w:p w14:paraId="702A6427" w14:textId="77777777" w:rsidR="00862CFC" w:rsidRPr="00862CFC" w:rsidRDefault="00862CFC" w:rsidP="005053AB">
            <w:pPr>
              <w:pStyle w:val="Sinespaciado"/>
              <w:rPr>
                <w:rFonts w:ascii="Arial" w:hAnsi="Arial" w:cs="Arial"/>
                <w:sz w:val="20"/>
                <w:szCs w:val="20"/>
              </w:rPr>
            </w:pPr>
          </w:p>
        </w:tc>
        <w:tc>
          <w:tcPr>
            <w:tcW w:w="1083" w:type="dxa"/>
          </w:tcPr>
          <w:p w14:paraId="277D01DA" w14:textId="77777777" w:rsidR="00862CFC" w:rsidRPr="00862CFC" w:rsidRDefault="00862CFC" w:rsidP="005053AB">
            <w:pPr>
              <w:pStyle w:val="Sinespaciado"/>
              <w:rPr>
                <w:rFonts w:ascii="Arial" w:hAnsi="Arial" w:cs="Arial"/>
                <w:sz w:val="20"/>
                <w:szCs w:val="20"/>
              </w:rPr>
            </w:pPr>
          </w:p>
        </w:tc>
        <w:tc>
          <w:tcPr>
            <w:tcW w:w="681" w:type="dxa"/>
          </w:tcPr>
          <w:p w14:paraId="2F1DE0DC" w14:textId="77777777" w:rsidR="00862CFC" w:rsidRPr="00862CFC" w:rsidRDefault="00862CFC" w:rsidP="005053AB">
            <w:pPr>
              <w:pStyle w:val="Sinespaciado"/>
              <w:rPr>
                <w:rFonts w:ascii="Arial" w:hAnsi="Arial" w:cs="Arial"/>
                <w:sz w:val="20"/>
                <w:szCs w:val="20"/>
              </w:rPr>
            </w:pPr>
          </w:p>
        </w:tc>
        <w:tc>
          <w:tcPr>
            <w:tcW w:w="681" w:type="dxa"/>
          </w:tcPr>
          <w:p w14:paraId="74B83A83" w14:textId="77777777" w:rsidR="00862CFC" w:rsidRPr="00862CFC" w:rsidRDefault="00862CFC" w:rsidP="005053AB">
            <w:pPr>
              <w:pStyle w:val="Sinespaciado"/>
              <w:rPr>
                <w:rFonts w:ascii="Arial" w:hAnsi="Arial" w:cs="Arial"/>
                <w:sz w:val="20"/>
                <w:szCs w:val="20"/>
              </w:rPr>
            </w:pPr>
          </w:p>
        </w:tc>
        <w:tc>
          <w:tcPr>
            <w:tcW w:w="1083" w:type="dxa"/>
          </w:tcPr>
          <w:p w14:paraId="3BD6F252" w14:textId="77777777" w:rsidR="00862CFC" w:rsidRPr="00862CFC" w:rsidRDefault="00862CFC" w:rsidP="005053AB">
            <w:pPr>
              <w:pStyle w:val="Sinespaciado"/>
              <w:rPr>
                <w:rFonts w:ascii="Arial" w:hAnsi="Arial" w:cs="Arial"/>
                <w:sz w:val="20"/>
                <w:szCs w:val="20"/>
              </w:rPr>
            </w:pPr>
          </w:p>
        </w:tc>
        <w:tc>
          <w:tcPr>
            <w:tcW w:w="681" w:type="dxa"/>
          </w:tcPr>
          <w:p w14:paraId="0711208C" w14:textId="77777777" w:rsidR="00862CFC" w:rsidRPr="00862CFC" w:rsidRDefault="00862CFC" w:rsidP="005053AB">
            <w:pPr>
              <w:pStyle w:val="Sinespaciado"/>
              <w:rPr>
                <w:rFonts w:ascii="Arial" w:hAnsi="Arial" w:cs="Arial"/>
                <w:sz w:val="20"/>
                <w:szCs w:val="20"/>
              </w:rPr>
            </w:pPr>
          </w:p>
        </w:tc>
        <w:tc>
          <w:tcPr>
            <w:tcW w:w="681" w:type="dxa"/>
          </w:tcPr>
          <w:p w14:paraId="055777B3" w14:textId="77777777" w:rsidR="00862CFC" w:rsidRPr="00862CFC" w:rsidRDefault="00862CFC" w:rsidP="005053AB">
            <w:pPr>
              <w:pStyle w:val="Sinespaciado"/>
              <w:rPr>
                <w:rFonts w:ascii="Arial" w:hAnsi="Arial" w:cs="Arial"/>
                <w:sz w:val="20"/>
                <w:szCs w:val="20"/>
              </w:rPr>
            </w:pPr>
          </w:p>
        </w:tc>
        <w:tc>
          <w:tcPr>
            <w:tcW w:w="1017" w:type="dxa"/>
          </w:tcPr>
          <w:p w14:paraId="2279086E" w14:textId="77777777" w:rsidR="00862CFC" w:rsidRPr="00862CFC" w:rsidRDefault="00862CFC" w:rsidP="005053AB">
            <w:pPr>
              <w:pStyle w:val="Sinespaciado"/>
              <w:rPr>
                <w:rFonts w:ascii="Arial" w:hAnsi="Arial" w:cs="Arial"/>
                <w:sz w:val="20"/>
                <w:szCs w:val="20"/>
              </w:rPr>
            </w:pPr>
          </w:p>
        </w:tc>
        <w:tc>
          <w:tcPr>
            <w:tcW w:w="689" w:type="dxa"/>
          </w:tcPr>
          <w:p w14:paraId="1FA8B8B6" w14:textId="77777777" w:rsidR="00862CFC" w:rsidRPr="00862CFC" w:rsidRDefault="00862CFC" w:rsidP="005053AB">
            <w:pPr>
              <w:pStyle w:val="Sinespaciado"/>
              <w:rPr>
                <w:rFonts w:ascii="Arial" w:hAnsi="Arial" w:cs="Arial"/>
                <w:sz w:val="20"/>
                <w:szCs w:val="20"/>
              </w:rPr>
            </w:pPr>
          </w:p>
        </w:tc>
        <w:tc>
          <w:tcPr>
            <w:tcW w:w="648" w:type="dxa"/>
          </w:tcPr>
          <w:p w14:paraId="499AB0FF" w14:textId="77777777" w:rsidR="00862CFC" w:rsidRPr="00862CFC" w:rsidRDefault="00862CFC" w:rsidP="005053AB">
            <w:pPr>
              <w:pStyle w:val="Sinespaciado"/>
              <w:rPr>
                <w:rFonts w:ascii="Arial" w:hAnsi="Arial" w:cs="Arial"/>
                <w:sz w:val="20"/>
                <w:szCs w:val="20"/>
              </w:rPr>
            </w:pPr>
          </w:p>
        </w:tc>
        <w:tc>
          <w:tcPr>
            <w:tcW w:w="648" w:type="dxa"/>
          </w:tcPr>
          <w:p w14:paraId="19244D04" w14:textId="77777777" w:rsidR="00862CFC" w:rsidRPr="00862CFC" w:rsidRDefault="00862CFC" w:rsidP="005053AB">
            <w:pPr>
              <w:pStyle w:val="Sinespaciado"/>
              <w:rPr>
                <w:rFonts w:ascii="Arial" w:hAnsi="Arial" w:cs="Arial"/>
                <w:sz w:val="20"/>
                <w:szCs w:val="20"/>
              </w:rPr>
            </w:pPr>
          </w:p>
        </w:tc>
        <w:tc>
          <w:tcPr>
            <w:tcW w:w="648" w:type="dxa"/>
          </w:tcPr>
          <w:p w14:paraId="6A11D767" w14:textId="77777777" w:rsidR="00862CFC" w:rsidRPr="00862CFC" w:rsidRDefault="00862CFC" w:rsidP="005053AB">
            <w:pPr>
              <w:pStyle w:val="Sinespaciado"/>
              <w:rPr>
                <w:rFonts w:ascii="Arial" w:hAnsi="Arial" w:cs="Arial"/>
                <w:sz w:val="20"/>
                <w:szCs w:val="20"/>
              </w:rPr>
            </w:pPr>
          </w:p>
        </w:tc>
        <w:tc>
          <w:tcPr>
            <w:tcW w:w="648" w:type="dxa"/>
          </w:tcPr>
          <w:p w14:paraId="2498F9CE" w14:textId="77777777" w:rsidR="00862CFC" w:rsidRPr="00862CFC" w:rsidRDefault="00862CFC" w:rsidP="005053AB">
            <w:pPr>
              <w:pStyle w:val="Sinespaciado"/>
              <w:rPr>
                <w:rFonts w:ascii="Arial" w:hAnsi="Arial" w:cs="Arial"/>
                <w:sz w:val="20"/>
                <w:szCs w:val="20"/>
              </w:rPr>
            </w:pPr>
          </w:p>
        </w:tc>
        <w:tc>
          <w:tcPr>
            <w:tcW w:w="648"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lastRenderedPageBreak/>
        <w:t>TP: Tiempo Planeado</w:t>
      </w:r>
    </w:p>
    <w:p w14:paraId="34CFED59"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lastRenderedPageBreak/>
        <w:t>TR: Tiempo Real</w:t>
      </w:r>
    </w:p>
    <w:p w14:paraId="52311621" w14:textId="77777777" w:rsidR="00862CFC" w:rsidRPr="00862CFC" w:rsidRDefault="2C34E72D" w:rsidP="2C34E72D">
      <w:pPr>
        <w:pStyle w:val="Sinespaciado"/>
        <w:rPr>
          <w:rFonts w:ascii="Arial" w:eastAsia="Arial" w:hAnsi="Arial" w:cs="Arial"/>
          <w:sz w:val="20"/>
          <w:szCs w:val="20"/>
        </w:rPr>
      </w:pPr>
      <w:proofErr w:type="spellStart"/>
      <w:r w:rsidRPr="2C34E72D">
        <w:rPr>
          <w:rFonts w:ascii="Arial" w:eastAsia="Arial" w:hAnsi="Arial" w:cs="Arial"/>
          <w:sz w:val="20"/>
          <w:szCs w:val="20"/>
        </w:rPr>
        <w:t>EFn</w:t>
      </w:r>
      <w:proofErr w:type="spellEnd"/>
      <w:r w:rsidRPr="2C34E72D">
        <w:rPr>
          <w:rFonts w:ascii="Arial" w:eastAsia="Arial" w:hAnsi="Arial" w:cs="Arial"/>
          <w:sz w:val="20"/>
          <w:szCs w:val="20"/>
        </w:rPr>
        <w:t>: Evaluación formativa (Competencia específica n)</w:t>
      </w:r>
    </w:p>
    <w:p w14:paraId="03ECA2E5"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lastRenderedPageBreak/>
        <w:t>SD: Seguimiento departamental</w:t>
      </w:r>
    </w:p>
    <w:p w14:paraId="138B1FC6"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 xml:space="preserve">ES: Evaluación </w:t>
      </w:r>
      <w:proofErr w:type="spellStart"/>
      <w:r w:rsidRPr="2C34E72D">
        <w:rPr>
          <w:rFonts w:ascii="Arial" w:eastAsia="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2C34E72D">
        <w:trPr>
          <w:jc w:val="right"/>
        </w:trPr>
        <w:tc>
          <w:tcPr>
            <w:tcW w:w="2229" w:type="dxa"/>
          </w:tcPr>
          <w:p w14:paraId="23DBB82D" w14:textId="77777777" w:rsidR="00862CFC" w:rsidRPr="00862CFC" w:rsidRDefault="2C34E72D" w:rsidP="2C34E72D">
            <w:pPr>
              <w:pStyle w:val="Sinespaciado"/>
              <w:rPr>
                <w:rFonts w:ascii="Arial" w:eastAsia="Arial" w:hAnsi="Arial" w:cs="Arial"/>
                <w:sz w:val="20"/>
                <w:szCs w:val="20"/>
              </w:rPr>
            </w:pPr>
            <w:r w:rsidRPr="2C34E72D">
              <w:rPr>
                <w:rFonts w:ascii="Arial" w:eastAsia="Arial" w:hAnsi="Arial" w:cs="Arial"/>
                <w:sz w:val="20"/>
                <w:szCs w:val="20"/>
              </w:rPr>
              <w:t>Fecha de elaboración</w:t>
            </w:r>
          </w:p>
        </w:tc>
        <w:tc>
          <w:tcPr>
            <w:tcW w:w="2444" w:type="dxa"/>
            <w:tcBorders>
              <w:bottom w:val="single" w:sz="4" w:space="0" w:color="auto"/>
            </w:tcBorders>
          </w:tcPr>
          <w:p w14:paraId="63A22CE1" w14:textId="3BAA82F1" w:rsidR="00862CFC" w:rsidRPr="00862CFC" w:rsidRDefault="00864566" w:rsidP="005053AB">
            <w:pPr>
              <w:pStyle w:val="Sinespaciado"/>
              <w:rPr>
                <w:rFonts w:ascii="Arial" w:hAnsi="Arial" w:cs="Arial"/>
                <w:sz w:val="20"/>
                <w:szCs w:val="20"/>
              </w:rPr>
            </w:pPr>
            <w:r>
              <w:rPr>
                <w:rFonts w:ascii="Arial" w:hAnsi="Arial" w:cs="Arial"/>
                <w:sz w:val="20"/>
                <w:szCs w:val="20"/>
              </w:rPr>
              <w:t>22 DE ENERO DE 2018</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06449742" w:rsidR="00862CFC" w:rsidRDefault="00864566" w:rsidP="005053AB">
      <w:pPr>
        <w:pStyle w:val="Sinespaciado"/>
        <w:rPr>
          <w:rFonts w:ascii="Arial" w:hAnsi="Arial" w:cs="Arial"/>
          <w:sz w:val="20"/>
          <w:szCs w:val="20"/>
        </w:rPr>
      </w:pPr>
      <w:r>
        <w:rPr>
          <w:rFonts w:ascii="Arial" w:hAnsi="Arial" w:cs="Arial"/>
          <w:sz w:val="20"/>
          <w:szCs w:val="20"/>
        </w:rPr>
        <w:t>ING. LETICIA SANCHEZ ESCOBEDO</w:t>
      </w:r>
    </w:p>
    <w:p w14:paraId="106B6844" w14:textId="6DB921BC" w:rsidR="00864566" w:rsidRDefault="00864566" w:rsidP="005053AB">
      <w:pPr>
        <w:pStyle w:val="Sinespaciado"/>
        <w:rPr>
          <w:rFonts w:ascii="Arial" w:hAnsi="Arial" w:cs="Arial"/>
          <w:sz w:val="20"/>
          <w:szCs w:val="20"/>
        </w:rPr>
      </w:pPr>
      <w:r>
        <w:rPr>
          <w:rFonts w:ascii="Arial" w:hAnsi="Arial" w:cs="Arial"/>
          <w:sz w:val="20"/>
          <w:szCs w:val="20"/>
        </w:rPr>
        <w:t>LIC. CLARA ZAMARRIPA BELMARES</w:t>
      </w:r>
    </w:p>
    <w:p w14:paraId="7250115F" w14:textId="2D3EF9F8" w:rsidR="00864566" w:rsidRPr="00862CFC" w:rsidRDefault="00864566" w:rsidP="00864566">
      <w:pPr>
        <w:pStyle w:val="Sinespaciado"/>
        <w:tabs>
          <w:tab w:val="left" w:pos="9091"/>
        </w:tabs>
        <w:rPr>
          <w:rFonts w:ascii="Arial" w:hAnsi="Arial" w:cs="Arial"/>
          <w:sz w:val="20"/>
          <w:szCs w:val="20"/>
        </w:rPr>
      </w:pPr>
      <w:r>
        <w:rPr>
          <w:rFonts w:ascii="Arial" w:hAnsi="Arial" w:cs="Arial"/>
          <w:sz w:val="20"/>
          <w:szCs w:val="20"/>
        </w:rPr>
        <w:t>LIC. GRISELDA CERVANTES GONZALEZ                                                                               M.A. ELENA DELIA MARTINEZ SALINAS</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2C34E72D">
        <w:trPr>
          <w:jc w:val="center"/>
        </w:trPr>
        <w:tc>
          <w:tcPr>
            <w:tcW w:w="6091" w:type="dxa"/>
            <w:tcBorders>
              <w:bottom w:val="single" w:sz="4" w:space="0" w:color="auto"/>
            </w:tcBorders>
          </w:tcPr>
          <w:p w14:paraId="1EEF10A1" w14:textId="77777777" w:rsidR="00862CFC" w:rsidRPr="00862CFC" w:rsidRDefault="00862CFC" w:rsidP="00031DD0">
            <w:pPr>
              <w:pStyle w:val="Sinespaciado"/>
              <w:jc w:val="center"/>
              <w:rPr>
                <w:rFonts w:ascii="Arial" w:hAnsi="Arial" w:cs="Arial"/>
                <w:sz w:val="20"/>
                <w:szCs w:val="20"/>
              </w:rPr>
            </w:pP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2C34E72D">
        <w:trPr>
          <w:jc w:val="center"/>
        </w:trPr>
        <w:tc>
          <w:tcPr>
            <w:tcW w:w="6091" w:type="dxa"/>
            <w:tcBorders>
              <w:top w:val="single" w:sz="4" w:space="0" w:color="auto"/>
            </w:tcBorders>
          </w:tcPr>
          <w:p w14:paraId="45CE2D80" w14:textId="77777777" w:rsidR="00862CFC" w:rsidRPr="00862CFC" w:rsidRDefault="2C34E72D" w:rsidP="2C34E72D">
            <w:pPr>
              <w:pStyle w:val="Sinespaciado"/>
              <w:jc w:val="center"/>
              <w:rPr>
                <w:rFonts w:ascii="Arial" w:eastAsia="Arial" w:hAnsi="Arial" w:cs="Arial"/>
                <w:sz w:val="20"/>
                <w:szCs w:val="20"/>
              </w:rPr>
            </w:pPr>
            <w:r w:rsidRPr="2C34E72D">
              <w:rPr>
                <w:rFonts w:ascii="Arial" w:eastAsia="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2C34E72D" w:rsidP="2C34E72D">
            <w:pPr>
              <w:pStyle w:val="Sinespaciado"/>
              <w:jc w:val="center"/>
              <w:rPr>
                <w:rFonts w:ascii="Arial" w:eastAsia="Arial" w:hAnsi="Arial" w:cs="Arial"/>
                <w:sz w:val="20"/>
                <w:szCs w:val="20"/>
              </w:rPr>
            </w:pPr>
            <w:r w:rsidRPr="2C34E72D">
              <w:rPr>
                <w:rFonts w:ascii="Arial" w:eastAsia="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2C34E72D" w:rsidP="2C34E72D">
      <w:pPr>
        <w:pStyle w:val="Sinespaciado"/>
        <w:jc w:val="both"/>
        <w:rPr>
          <w:rFonts w:ascii="Arial" w:eastAsia="Arial" w:hAnsi="Arial" w:cs="Arial"/>
          <w:b/>
          <w:bCs/>
          <w:sz w:val="20"/>
          <w:szCs w:val="20"/>
        </w:rPr>
      </w:pPr>
      <w:r w:rsidRPr="2C34E72D">
        <w:rPr>
          <w:rFonts w:ascii="Arial" w:eastAsia="Arial" w:hAnsi="Arial" w:cs="Arial"/>
          <w:b/>
          <w:bCs/>
          <w:sz w:val="20"/>
          <w:szCs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2C34E72D" w:rsidP="2C34E72D">
      <w:pPr>
        <w:pStyle w:val="Sinespaciado"/>
        <w:jc w:val="both"/>
        <w:rPr>
          <w:rFonts w:ascii="Arial" w:eastAsia="Arial" w:hAnsi="Arial" w:cs="Arial"/>
          <w:sz w:val="20"/>
          <w:szCs w:val="20"/>
        </w:rPr>
      </w:pPr>
      <w:r w:rsidRPr="2C34E72D">
        <w:rPr>
          <w:rFonts w:ascii="Arial" w:eastAsia="Arial" w:hAnsi="Arial" w:cs="Arial"/>
          <w:sz w:val="20"/>
          <w:szCs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2C34E72D" w:rsidP="2C34E72D">
      <w:pPr>
        <w:pStyle w:val="Sinespaciado"/>
        <w:numPr>
          <w:ilvl w:val="0"/>
          <w:numId w:val="3"/>
        </w:numPr>
        <w:jc w:val="both"/>
        <w:rPr>
          <w:rFonts w:ascii="Arial" w:eastAsia="Arial" w:hAnsi="Arial" w:cs="Arial"/>
          <w:sz w:val="20"/>
          <w:szCs w:val="20"/>
        </w:rPr>
      </w:pPr>
      <w:r w:rsidRPr="2C34E72D">
        <w:rPr>
          <w:rFonts w:ascii="Arial" w:eastAsia="Arial" w:hAnsi="Arial" w:cs="Arial"/>
          <w:sz w:val="20"/>
          <w:szCs w:val="20"/>
        </w:rPr>
        <w:t xml:space="preserve">Explicar la aportación de la asignatura al perfil profesional. </w:t>
      </w:r>
    </w:p>
    <w:p w14:paraId="2272B163" w14:textId="77777777" w:rsidR="000626FF" w:rsidRDefault="2C34E72D" w:rsidP="2C34E72D">
      <w:pPr>
        <w:pStyle w:val="Sinespaciado"/>
        <w:numPr>
          <w:ilvl w:val="0"/>
          <w:numId w:val="3"/>
        </w:numPr>
        <w:jc w:val="both"/>
        <w:rPr>
          <w:rFonts w:ascii="Arial" w:eastAsia="Arial" w:hAnsi="Arial" w:cs="Arial"/>
          <w:sz w:val="20"/>
          <w:szCs w:val="20"/>
        </w:rPr>
      </w:pPr>
      <w:r w:rsidRPr="2C34E72D">
        <w:rPr>
          <w:rFonts w:ascii="Arial" w:eastAsia="Arial" w:hAnsi="Arial" w:cs="Arial"/>
          <w:sz w:val="20"/>
          <w:szCs w:val="20"/>
        </w:rPr>
        <w:t xml:space="preserve">Explicar la importancia de la asignatura. </w:t>
      </w:r>
    </w:p>
    <w:p w14:paraId="250BDC5D" w14:textId="77777777" w:rsidR="000626FF" w:rsidRDefault="2C34E72D" w:rsidP="2C34E72D">
      <w:pPr>
        <w:pStyle w:val="Sinespaciado"/>
        <w:numPr>
          <w:ilvl w:val="0"/>
          <w:numId w:val="3"/>
        </w:numPr>
        <w:jc w:val="both"/>
        <w:rPr>
          <w:rFonts w:ascii="Arial" w:eastAsia="Arial" w:hAnsi="Arial" w:cs="Arial"/>
          <w:sz w:val="20"/>
          <w:szCs w:val="20"/>
        </w:rPr>
      </w:pPr>
      <w:r w:rsidRPr="2C34E72D">
        <w:rPr>
          <w:rFonts w:ascii="Arial" w:eastAsia="Arial" w:hAnsi="Arial" w:cs="Arial"/>
          <w:sz w:val="20"/>
          <w:szCs w:val="20"/>
        </w:rPr>
        <w:t>Explicar en qué consiste la asignatura.</w:t>
      </w:r>
    </w:p>
    <w:p w14:paraId="53119481" w14:textId="77777777" w:rsidR="000626FF" w:rsidRPr="00604BA3" w:rsidRDefault="2C34E72D" w:rsidP="2C34E72D">
      <w:pPr>
        <w:pStyle w:val="Sinespaciado"/>
        <w:numPr>
          <w:ilvl w:val="0"/>
          <w:numId w:val="3"/>
        </w:numPr>
        <w:jc w:val="both"/>
        <w:rPr>
          <w:rFonts w:ascii="Arial" w:eastAsia="Arial" w:hAnsi="Arial" w:cs="Arial"/>
          <w:sz w:val="20"/>
          <w:szCs w:val="20"/>
        </w:rPr>
      </w:pPr>
      <w:r w:rsidRPr="2C34E72D">
        <w:rPr>
          <w:rFonts w:ascii="Arial" w:eastAsia="Arial" w:hAnsi="Arial" w:cs="Arial"/>
          <w:sz w:val="20"/>
          <w:szCs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2C34E72D" w:rsidP="2C34E72D">
      <w:pPr>
        <w:pStyle w:val="Sinespaciado"/>
        <w:jc w:val="both"/>
        <w:rPr>
          <w:rFonts w:ascii="Arial" w:eastAsia="Arial" w:hAnsi="Arial" w:cs="Arial"/>
          <w:b/>
          <w:bCs/>
          <w:sz w:val="20"/>
          <w:szCs w:val="20"/>
        </w:rPr>
      </w:pPr>
      <w:r w:rsidRPr="2C34E72D">
        <w:rPr>
          <w:rFonts w:ascii="Arial" w:eastAsia="Arial" w:hAnsi="Arial" w:cs="Arial"/>
          <w:b/>
          <w:bCs/>
          <w:sz w:val="20"/>
          <w:szCs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2C34E72D" w:rsidP="2C34E72D">
      <w:pPr>
        <w:pStyle w:val="Sinespaciado"/>
        <w:numPr>
          <w:ilvl w:val="0"/>
          <w:numId w:val="4"/>
        </w:numPr>
        <w:jc w:val="both"/>
        <w:rPr>
          <w:rFonts w:ascii="Arial" w:eastAsia="Arial" w:hAnsi="Arial" w:cs="Arial"/>
          <w:sz w:val="20"/>
          <w:szCs w:val="20"/>
        </w:rPr>
      </w:pPr>
      <w:r w:rsidRPr="2C34E72D">
        <w:rPr>
          <w:rFonts w:ascii="Arial" w:eastAsia="Arial" w:hAnsi="Arial" w:cs="Arial"/>
          <w:sz w:val="20"/>
          <w:szCs w:val="20"/>
        </w:rPr>
        <w:t xml:space="preserve">Explicar claramente la forma de tratar la asignatura de tal manera que oriente las actividades de enseñanza y aprendizaje: </w:t>
      </w:r>
    </w:p>
    <w:p w14:paraId="5853157B" w14:textId="77777777" w:rsidR="000626FF" w:rsidRDefault="2C34E72D" w:rsidP="2C34E72D">
      <w:pPr>
        <w:pStyle w:val="Sinespaciado"/>
        <w:numPr>
          <w:ilvl w:val="0"/>
          <w:numId w:val="4"/>
        </w:numPr>
        <w:jc w:val="both"/>
        <w:rPr>
          <w:rFonts w:ascii="Arial" w:eastAsia="Arial" w:hAnsi="Arial" w:cs="Arial"/>
          <w:sz w:val="20"/>
          <w:szCs w:val="20"/>
        </w:rPr>
      </w:pPr>
      <w:r w:rsidRPr="2C34E72D">
        <w:rPr>
          <w:rFonts w:ascii="Arial" w:eastAsia="Arial" w:hAnsi="Arial" w:cs="Arial"/>
          <w:sz w:val="20"/>
          <w:szCs w:val="20"/>
        </w:rPr>
        <w:t xml:space="preserve">La manera de abordar los contenidos. </w:t>
      </w:r>
    </w:p>
    <w:p w14:paraId="066C009B" w14:textId="77777777" w:rsidR="000626FF" w:rsidRDefault="2C34E72D" w:rsidP="2C34E72D">
      <w:pPr>
        <w:pStyle w:val="Sinespaciado"/>
        <w:numPr>
          <w:ilvl w:val="0"/>
          <w:numId w:val="4"/>
        </w:numPr>
        <w:jc w:val="both"/>
        <w:rPr>
          <w:rFonts w:ascii="Arial" w:eastAsia="Arial" w:hAnsi="Arial" w:cs="Arial"/>
          <w:sz w:val="20"/>
          <w:szCs w:val="20"/>
        </w:rPr>
      </w:pPr>
      <w:r w:rsidRPr="2C34E72D">
        <w:rPr>
          <w:rFonts w:ascii="Arial" w:eastAsia="Arial" w:hAnsi="Arial" w:cs="Arial"/>
          <w:sz w:val="20"/>
          <w:szCs w:val="20"/>
        </w:rPr>
        <w:t xml:space="preserve">El enfoque con que deben ser tratados. </w:t>
      </w:r>
    </w:p>
    <w:p w14:paraId="785FE384" w14:textId="77777777" w:rsidR="000626FF" w:rsidRDefault="2C34E72D" w:rsidP="2C34E72D">
      <w:pPr>
        <w:pStyle w:val="Sinespaciado"/>
        <w:numPr>
          <w:ilvl w:val="0"/>
          <w:numId w:val="4"/>
        </w:numPr>
        <w:jc w:val="both"/>
        <w:rPr>
          <w:rFonts w:ascii="Arial" w:eastAsia="Arial" w:hAnsi="Arial" w:cs="Arial"/>
          <w:sz w:val="20"/>
          <w:szCs w:val="20"/>
        </w:rPr>
      </w:pPr>
      <w:r w:rsidRPr="2C34E72D">
        <w:rPr>
          <w:rFonts w:ascii="Arial" w:eastAsia="Arial" w:hAnsi="Arial" w:cs="Arial"/>
          <w:sz w:val="20"/>
          <w:szCs w:val="20"/>
        </w:rPr>
        <w:t xml:space="preserve">La extensión y la profundidad de los mismos. </w:t>
      </w:r>
    </w:p>
    <w:p w14:paraId="11A83B6A" w14:textId="77777777" w:rsidR="000626FF" w:rsidRDefault="2C34E72D" w:rsidP="2C34E72D">
      <w:pPr>
        <w:pStyle w:val="Sinespaciado"/>
        <w:numPr>
          <w:ilvl w:val="0"/>
          <w:numId w:val="4"/>
        </w:numPr>
        <w:jc w:val="both"/>
        <w:rPr>
          <w:rFonts w:ascii="Arial" w:eastAsia="Arial" w:hAnsi="Arial" w:cs="Arial"/>
          <w:sz w:val="20"/>
          <w:szCs w:val="20"/>
        </w:rPr>
      </w:pPr>
      <w:r w:rsidRPr="2C34E72D">
        <w:rPr>
          <w:rFonts w:ascii="Arial" w:eastAsia="Arial" w:hAnsi="Arial" w:cs="Arial"/>
          <w:sz w:val="20"/>
          <w:szCs w:val="20"/>
        </w:rPr>
        <w:t xml:space="preserve">Que actividades del estudiante se deben resaltar para el desarrollo de competencias genéricas. </w:t>
      </w:r>
    </w:p>
    <w:p w14:paraId="7DFBF9BE" w14:textId="77777777" w:rsidR="000626FF" w:rsidRDefault="2C34E72D" w:rsidP="2C34E72D">
      <w:pPr>
        <w:pStyle w:val="Sinespaciado"/>
        <w:numPr>
          <w:ilvl w:val="0"/>
          <w:numId w:val="4"/>
        </w:numPr>
        <w:jc w:val="both"/>
        <w:rPr>
          <w:rFonts w:ascii="Arial" w:eastAsia="Arial" w:hAnsi="Arial" w:cs="Arial"/>
          <w:sz w:val="20"/>
          <w:szCs w:val="20"/>
        </w:rPr>
      </w:pPr>
      <w:r w:rsidRPr="2C34E72D">
        <w:rPr>
          <w:rFonts w:ascii="Arial" w:eastAsia="Arial" w:hAnsi="Arial" w:cs="Arial"/>
          <w:sz w:val="20"/>
          <w:szCs w:val="20"/>
        </w:rPr>
        <w:t xml:space="preserve">Que competencias genéricas se están desarrollando con el tratamiento de los contenidos de la asignatura. </w:t>
      </w:r>
    </w:p>
    <w:p w14:paraId="46A8DC9E" w14:textId="77777777" w:rsidR="000626FF" w:rsidRPr="00604BA3" w:rsidRDefault="2C34E72D" w:rsidP="2C34E72D">
      <w:pPr>
        <w:pStyle w:val="Sinespaciado"/>
        <w:numPr>
          <w:ilvl w:val="0"/>
          <w:numId w:val="4"/>
        </w:numPr>
        <w:jc w:val="both"/>
        <w:rPr>
          <w:rFonts w:ascii="Arial" w:eastAsia="Arial" w:hAnsi="Arial" w:cs="Arial"/>
          <w:sz w:val="20"/>
          <w:szCs w:val="20"/>
        </w:rPr>
      </w:pPr>
      <w:r w:rsidRPr="2C34E72D">
        <w:rPr>
          <w:rFonts w:ascii="Arial" w:eastAsia="Arial" w:hAnsi="Arial" w:cs="Arial"/>
          <w:sz w:val="20"/>
          <w:szCs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2C34E72D" w:rsidP="2C34E72D">
      <w:pPr>
        <w:pStyle w:val="Sinespaciado"/>
        <w:jc w:val="both"/>
        <w:rPr>
          <w:rFonts w:ascii="Arial" w:eastAsia="Arial" w:hAnsi="Arial" w:cs="Arial"/>
          <w:b/>
          <w:bCs/>
          <w:sz w:val="20"/>
          <w:szCs w:val="20"/>
        </w:rPr>
      </w:pPr>
      <w:r w:rsidRPr="2C34E72D">
        <w:rPr>
          <w:rFonts w:ascii="Arial" w:eastAsia="Arial" w:hAnsi="Arial" w:cs="Arial"/>
          <w:b/>
          <w:bCs/>
          <w:sz w:val="20"/>
          <w:szCs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2C34E72D" w:rsidP="2C34E72D">
      <w:pPr>
        <w:pStyle w:val="Sinespaciado"/>
        <w:jc w:val="both"/>
        <w:rPr>
          <w:rFonts w:ascii="Arial" w:eastAsia="Arial" w:hAnsi="Arial" w:cs="Arial"/>
          <w:sz w:val="20"/>
          <w:szCs w:val="20"/>
        </w:rPr>
      </w:pPr>
      <w:r w:rsidRPr="2C34E72D">
        <w:rPr>
          <w:rFonts w:ascii="Arial" w:eastAsia="Arial" w:hAnsi="Arial" w:cs="Arial"/>
          <w:sz w:val="20"/>
          <w:szCs w:val="20"/>
        </w:rPr>
        <w:t xml:space="preserve">Se enuncia de manera clara y descriptiva la competencia(s) específica(s) que se pretende que el estudiante desarrolle de manera adecuada respondiendo a la pregunta </w:t>
      </w:r>
      <w:r w:rsidRPr="2C34E72D">
        <w:rPr>
          <w:rFonts w:ascii="Arial" w:eastAsia="Arial" w:hAnsi="Arial" w:cs="Arial"/>
          <w:b/>
          <w:bCs/>
          <w:sz w:val="20"/>
          <w:szCs w:val="20"/>
        </w:rPr>
        <w:t>¿Qué debe saber y saber hacer el estudiante?</w:t>
      </w:r>
      <w:r w:rsidRPr="2C34E72D">
        <w:rPr>
          <w:rFonts w:ascii="Arial" w:eastAsia="Arial" w:hAnsi="Arial" w:cs="Arial"/>
          <w:sz w:val="20"/>
          <w:szCs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2C34E72D" w:rsidP="2C34E72D">
      <w:pPr>
        <w:pStyle w:val="Sinespaciado"/>
        <w:jc w:val="both"/>
        <w:rPr>
          <w:rFonts w:ascii="Arial" w:eastAsia="Arial" w:hAnsi="Arial" w:cs="Arial"/>
          <w:sz w:val="20"/>
          <w:szCs w:val="20"/>
        </w:rPr>
      </w:pPr>
      <w:r w:rsidRPr="2C34E72D">
        <w:rPr>
          <w:rFonts w:ascii="Arial" w:eastAsia="Arial" w:hAnsi="Arial" w:cs="Arial"/>
          <w:sz w:val="20"/>
          <w:szCs w:val="20"/>
        </w:rPr>
        <w:t>(</w:t>
      </w:r>
      <w:r w:rsidRPr="2C34E72D">
        <w:rPr>
          <w:rFonts w:ascii="Arial" w:eastAsia="Arial" w:hAnsi="Arial" w:cs="Arial"/>
          <w:b/>
          <w:bCs/>
          <w:sz w:val="20"/>
          <w:szCs w:val="20"/>
        </w:rPr>
        <w:t>4) Análisis por competencia específica</w:t>
      </w:r>
      <w:r w:rsidRPr="2C34E72D">
        <w:rPr>
          <w:rFonts w:ascii="Arial" w:eastAsia="Arial" w:hAnsi="Arial" w:cs="Arial"/>
          <w:sz w:val="20"/>
          <w:szCs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2C34E72D" w:rsidP="2C34E72D">
      <w:pPr>
        <w:pStyle w:val="Sinespaciado"/>
        <w:jc w:val="both"/>
        <w:rPr>
          <w:rFonts w:ascii="Arial" w:eastAsia="Arial" w:hAnsi="Arial" w:cs="Arial"/>
          <w:sz w:val="20"/>
          <w:szCs w:val="20"/>
        </w:rPr>
      </w:pPr>
      <w:r w:rsidRPr="2C34E72D">
        <w:rPr>
          <w:rFonts w:ascii="Arial" w:eastAsia="Arial" w:hAnsi="Arial" w:cs="Arial"/>
          <w:sz w:val="20"/>
          <w:szCs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2C34E72D" w:rsidP="2C34E72D">
      <w:pPr>
        <w:pStyle w:val="Sinespaciado"/>
        <w:jc w:val="both"/>
        <w:rPr>
          <w:rFonts w:ascii="Arial" w:eastAsia="Arial" w:hAnsi="Arial" w:cs="Arial"/>
          <w:b/>
          <w:bCs/>
          <w:sz w:val="20"/>
          <w:szCs w:val="20"/>
        </w:rPr>
      </w:pPr>
      <w:r w:rsidRPr="2C34E72D">
        <w:rPr>
          <w:rFonts w:ascii="Arial" w:eastAsia="Arial" w:hAnsi="Arial" w:cs="Arial"/>
          <w:b/>
          <w:bCs/>
          <w:sz w:val="20"/>
          <w:szCs w:val="20"/>
        </w:rPr>
        <w:t xml:space="preserve">(4.1) Competencia No. </w:t>
      </w:r>
    </w:p>
    <w:p w14:paraId="319F8A2D" w14:textId="77777777" w:rsidR="000626FF" w:rsidRPr="00604BA3" w:rsidRDefault="2C34E72D" w:rsidP="2C34E72D">
      <w:pPr>
        <w:pStyle w:val="Sinespaciado"/>
        <w:jc w:val="both"/>
        <w:rPr>
          <w:rFonts w:ascii="Arial" w:eastAsia="Arial" w:hAnsi="Arial" w:cs="Arial"/>
          <w:sz w:val="20"/>
          <w:szCs w:val="20"/>
        </w:rPr>
      </w:pPr>
      <w:r w:rsidRPr="2C34E72D">
        <w:rPr>
          <w:rFonts w:ascii="Arial" w:eastAsia="Arial" w:hAnsi="Arial" w:cs="Arial"/>
          <w:sz w:val="20"/>
          <w:szCs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2C34E72D" w:rsidP="2C34E72D">
      <w:pPr>
        <w:pStyle w:val="Sinespaciado"/>
        <w:jc w:val="both"/>
        <w:rPr>
          <w:rFonts w:ascii="Arial" w:eastAsia="Arial" w:hAnsi="Arial" w:cs="Arial"/>
          <w:b/>
          <w:bCs/>
          <w:sz w:val="20"/>
          <w:szCs w:val="20"/>
        </w:rPr>
      </w:pPr>
      <w:r w:rsidRPr="2C34E72D">
        <w:rPr>
          <w:rFonts w:ascii="Arial" w:eastAsia="Arial" w:hAnsi="Arial" w:cs="Arial"/>
          <w:b/>
          <w:bCs/>
          <w:sz w:val="20"/>
          <w:szCs w:val="20"/>
        </w:rPr>
        <w:t xml:space="preserve">(4.2) Descripción </w:t>
      </w:r>
    </w:p>
    <w:p w14:paraId="2662BBB4" w14:textId="77777777" w:rsidR="000626FF" w:rsidRPr="00604BA3" w:rsidRDefault="2C34E72D" w:rsidP="2C34E72D">
      <w:pPr>
        <w:pStyle w:val="Sinespaciado"/>
        <w:jc w:val="both"/>
        <w:rPr>
          <w:rFonts w:ascii="Arial" w:eastAsia="Arial" w:hAnsi="Arial" w:cs="Arial"/>
          <w:sz w:val="20"/>
          <w:szCs w:val="20"/>
        </w:rPr>
      </w:pPr>
      <w:r w:rsidRPr="2C34E72D">
        <w:rPr>
          <w:rFonts w:ascii="Arial" w:eastAsia="Arial" w:hAnsi="Arial" w:cs="Arial"/>
          <w:sz w:val="20"/>
          <w:szCs w:val="20"/>
        </w:rPr>
        <w:t xml:space="preserve">Se enuncia de manera clara y descriptiva la competencia específica que se pretende que el estudiante desarrolle de manera adecuada respondiendo a la pregunta </w:t>
      </w:r>
      <w:r w:rsidRPr="2C34E72D">
        <w:rPr>
          <w:rFonts w:ascii="Arial" w:eastAsia="Arial" w:hAnsi="Arial" w:cs="Arial"/>
          <w:b/>
          <w:bCs/>
          <w:sz w:val="20"/>
          <w:szCs w:val="20"/>
        </w:rPr>
        <w:t>¿Qué debe saber y saber hacer el estudiante?</w:t>
      </w:r>
      <w:r w:rsidRPr="2C34E72D">
        <w:rPr>
          <w:rFonts w:ascii="Arial" w:eastAsia="Arial" w:hAnsi="Arial" w:cs="Arial"/>
          <w:sz w:val="20"/>
          <w:szCs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2C34E72D" w:rsidP="2C34E72D">
      <w:pPr>
        <w:pStyle w:val="Sinespaciado"/>
        <w:jc w:val="both"/>
        <w:rPr>
          <w:rFonts w:ascii="Arial" w:eastAsia="Arial" w:hAnsi="Arial" w:cs="Arial"/>
          <w:b/>
          <w:bCs/>
          <w:sz w:val="20"/>
          <w:szCs w:val="20"/>
        </w:rPr>
      </w:pPr>
      <w:r w:rsidRPr="2C34E72D">
        <w:rPr>
          <w:rFonts w:ascii="Arial" w:eastAsia="Arial" w:hAnsi="Arial" w:cs="Arial"/>
          <w:b/>
          <w:bCs/>
          <w:sz w:val="20"/>
          <w:szCs w:val="20"/>
        </w:rPr>
        <w:t xml:space="preserve">(4.3) Temas y subtemas para desarrollar la competencia específica </w:t>
      </w:r>
    </w:p>
    <w:p w14:paraId="52D14AD7" w14:textId="77777777" w:rsidR="000626FF" w:rsidRDefault="2C34E72D" w:rsidP="2C34E72D">
      <w:pPr>
        <w:pStyle w:val="Sinespaciado"/>
        <w:jc w:val="both"/>
        <w:rPr>
          <w:rFonts w:ascii="Arial" w:eastAsia="Arial" w:hAnsi="Arial" w:cs="Arial"/>
          <w:sz w:val="20"/>
          <w:szCs w:val="20"/>
        </w:rPr>
      </w:pPr>
      <w:r w:rsidRPr="2C34E72D">
        <w:rPr>
          <w:rFonts w:ascii="Arial" w:eastAsia="Arial" w:hAnsi="Arial" w:cs="Arial"/>
          <w:sz w:val="20"/>
          <w:szCs w:val="20"/>
        </w:rPr>
        <w:t>Se presenta el temario de una manera concreta, clara, organizada y secuenciada, evitando una presentación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2C34E72D" w:rsidP="2C34E72D">
      <w:pPr>
        <w:pStyle w:val="Sinespaciado"/>
        <w:jc w:val="both"/>
        <w:rPr>
          <w:rFonts w:ascii="Arial" w:eastAsia="Arial" w:hAnsi="Arial" w:cs="Arial"/>
          <w:b/>
          <w:bCs/>
          <w:sz w:val="20"/>
          <w:szCs w:val="20"/>
        </w:rPr>
      </w:pPr>
      <w:r w:rsidRPr="2C34E72D">
        <w:rPr>
          <w:rFonts w:ascii="Arial" w:eastAsia="Arial" w:hAnsi="Arial" w:cs="Arial"/>
          <w:b/>
          <w:bCs/>
          <w:sz w:val="20"/>
          <w:szCs w:val="20"/>
        </w:rPr>
        <w:t xml:space="preserve">(4.4) Actividades de aprendizaje </w:t>
      </w:r>
    </w:p>
    <w:p w14:paraId="203E2C1E" w14:textId="77777777" w:rsidR="000626FF" w:rsidRDefault="2C34E72D" w:rsidP="2C34E72D">
      <w:pPr>
        <w:pStyle w:val="Sinespaciado"/>
        <w:jc w:val="both"/>
        <w:rPr>
          <w:rFonts w:ascii="Arial" w:eastAsia="Arial" w:hAnsi="Arial" w:cs="Arial"/>
          <w:sz w:val="20"/>
          <w:szCs w:val="20"/>
        </w:rPr>
      </w:pPr>
      <w:r w:rsidRPr="2C34E72D">
        <w:rPr>
          <w:rFonts w:ascii="Arial" w:eastAsia="Arial" w:hAnsi="Arial" w:cs="Arial"/>
          <w:sz w:val="20"/>
          <w:szCs w:val="20"/>
        </w:rPr>
        <w:t xml:space="preserve">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desarrollo de competencias genéricas en el estudiante, competencias fundamentales en su formación pero sobre todo en su futuro desempeño profesional. Actividades tales como las siguientes: </w:t>
      </w:r>
    </w:p>
    <w:p w14:paraId="0C2F33C6" w14:textId="77777777" w:rsidR="000626FF" w:rsidRDefault="2C34E72D" w:rsidP="2C34E72D">
      <w:pPr>
        <w:pStyle w:val="Sinespaciado"/>
        <w:numPr>
          <w:ilvl w:val="0"/>
          <w:numId w:val="5"/>
        </w:numPr>
        <w:jc w:val="both"/>
        <w:rPr>
          <w:rFonts w:ascii="Arial" w:eastAsia="Arial" w:hAnsi="Arial" w:cs="Arial"/>
          <w:sz w:val="20"/>
          <w:szCs w:val="20"/>
        </w:rPr>
      </w:pPr>
      <w:r w:rsidRPr="2C34E72D">
        <w:rPr>
          <w:rFonts w:ascii="Arial" w:eastAsia="Arial" w:hAnsi="Arial" w:cs="Arial"/>
          <w:sz w:val="20"/>
          <w:szCs w:val="20"/>
        </w:rPr>
        <w:t>Llevar a cabo actividades intelectuales de inducción-deducción y análisis-síntesis, las cuales lo encaminan hacia la investigación, la aplicación de conocimientos y la solución de problemas.</w:t>
      </w:r>
    </w:p>
    <w:p w14:paraId="09E1E13D" w14:textId="77777777" w:rsidR="000626FF" w:rsidRDefault="2C34E72D" w:rsidP="2C34E72D">
      <w:pPr>
        <w:pStyle w:val="Sinespaciado"/>
        <w:numPr>
          <w:ilvl w:val="0"/>
          <w:numId w:val="5"/>
        </w:numPr>
        <w:jc w:val="both"/>
        <w:rPr>
          <w:rFonts w:ascii="Arial" w:eastAsia="Arial" w:hAnsi="Arial" w:cs="Arial"/>
          <w:sz w:val="20"/>
          <w:szCs w:val="20"/>
        </w:rPr>
      </w:pPr>
      <w:r w:rsidRPr="2C34E72D">
        <w:rPr>
          <w:rFonts w:ascii="Arial" w:eastAsia="Arial" w:hAnsi="Arial" w:cs="Arial"/>
          <w:sz w:val="20"/>
          <w:szCs w:val="20"/>
        </w:rPr>
        <w:t>Buscar, seleccionar y analizar información en distintas fuentes.</w:t>
      </w:r>
    </w:p>
    <w:p w14:paraId="398A9E61" w14:textId="77777777" w:rsidR="000626FF" w:rsidRDefault="2C34E72D" w:rsidP="2C34E72D">
      <w:pPr>
        <w:pStyle w:val="Sinespaciado"/>
        <w:numPr>
          <w:ilvl w:val="0"/>
          <w:numId w:val="5"/>
        </w:numPr>
        <w:jc w:val="both"/>
        <w:rPr>
          <w:rFonts w:ascii="Arial" w:eastAsia="Arial" w:hAnsi="Arial" w:cs="Arial"/>
          <w:sz w:val="20"/>
          <w:szCs w:val="20"/>
        </w:rPr>
      </w:pPr>
      <w:r w:rsidRPr="2C34E72D">
        <w:rPr>
          <w:rFonts w:ascii="Arial" w:eastAsia="Arial" w:hAnsi="Arial" w:cs="Arial"/>
          <w:sz w:val="20"/>
          <w:szCs w:val="20"/>
        </w:rPr>
        <w:t xml:space="preserve">Uso de las nuevas tecnologías en el desarrollo de los contenidos de la asignatura. </w:t>
      </w:r>
    </w:p>
    <w:p w14:paraId="15EAB214" w14:textId="77777777" w:rsidR="000626FF" w:rsidRDefault="2C34E72D" w:rsidP="2C34E72D">
      <w:pPr>
        <w:pStyle w:val="Sinespaciado"/>
        <w:numPr>
          <w:ilvl w:val="0"/>
          <w:numId w:val="5"/>
        </w:numPr>
        <w:jc w:val="both"/>
        <w:rPr>
          <w:rFonts w:ascii="Arial" w:eastAsia="Arial" w:hAnsi="Arial" w:cs="Arial"/>
          <w:sz w:val="20"/>
          <w:szCs w:val="20"/>
        </w:rPr>
      </w:pPr>
      <w:r w:rsidRPr="2C34E72D">
        <w:rPr>
          <w:rFonts w:ascii="Arial" w:eastAsia="Arial" w:hAnsi="Arial" w:cs="Arial"/>
          <w:sz w:val="20"/>
          <w:szCs w:val="20"/>
        </w:rPr>
        <w:t xml:space="preserve">Participar en actividades grupales que propicien la comunicación, el intercambio argumentado de ideas, la reflexión, la integración y la colaboración. </w:t>
      </w:r>
    </w:p>
    <w:p w14:paraId="67BE5DA3" w14:textId="77777777" w:rsidR="000626FF" w:rsidRDefault="2C34E72D" w:rsidP="2C34E72D">
      <w:pPr>
        <w:pStyle w:val="Sinespaciado"/>
        <w:numPr>
          <w:ilvl w:val="0"/>
          <w:numId w:val="5"/>
        </w:numPr>
        <w:jc w:val="both"/>
        <w:rPr>
          <w:rFonts w:ascii="Arial" w:eastAsia="Arial" w:hAnsi="Arial" w:cs="Arial"/>
          <w:sz w:val="20"/>
          <w:szCs w:val="20"/>
        </w:rPr>
      </w:pPr>
      <w:r w:rsidRPr="2C34E72D">
        <w:rPr>
          <w:rFonts w:ascii="Arial" w:eastAsia="Arial" w:hAnsi="Arial" w:cs="Arial"/>
          <w:sz w:val="20"/>
          <w:szCs w:val="20"/>
        </w:rPr>
        <w:t xml:space="preserve">Desarrollar prácticas para que promueva el desarrollo de habilidades para la experimentación, tales como: observación, identificación manejo y control de variables y datos relevantes, planteamiento de hipótesis, de trabajo en equipo. </w:t>
      </w:r>
    </w:p>
    <w:p w14:paraId="0D1B3526" w14:textId="77777777" w:rsidR="000626FF" w:rsidRDefault="2C34E72D" w:rsidP="2C34E72D">
      <w:pPr>
        <w:pStyle w:val="Sinespaciado"/>
        <w:numPr>
          <w:ilvl w:val="0"/>
          <w:numId w:val="5"/>
        </w:numPr>
        <w:jc w:val="both"/>
        <w:rPr>
          <w:rFonts w:ascii="Arial" w:eastAsia="Arial" w:hAnsi="Arial" w:cs="Arial"/>
          <w:sz w:val="20"/>
          <w:szCs w:val="20"/>
        </w:rPr>
      </w:pPr>
      <w:r w:rsidRPr="2C34E72D">
        <w:rPr>
          <w:rFonts w:ascii="Arial" w:eastAsia="Arial" w:hAnsi="Arial" w:cs="Arial"/>
          <w:sz w:val="20"/>
          <w:szCs w:val="20"/>
        </w:rPr>
        <w:t xml:space="preserve">Aplicar conceptos, modelos y metodologías que se va aprendiendo en el desarrollo de la asignatura. </w:t>
      </w:r>
    </w:p>
    <w:p w14:paraId="67D29ABD" w14:textId="77777777" w:rsidR="000626FF" w:rsidRDefault="2C34E72D" w:rsidP="2C34E72D">
      <w:pPr>
        <w:pStyle w:val="Sinespaciado"/>
        <w:numPr>
          <w:ilvl w:val="0"/>
          <w:numId w:val="5"/>
        </w:numPr>
        <w:jc w:val="both"/>
        <w:rPr>
          <w:rFonts w:ascii="Arial" w:eastAsia="Arial" w:hAnsi="Arial" w:cs="Arial"/>
          <w:sz w:val="20"/>
          <w:szCs w:val="20"/>
        </w:rPr>
      </w:pPr>
      <w:r w:rsidRPr="2C34E72D">
        <w:rPr>
          <w:rFonts w:ascii="Arial" w:eastAsia="Arial" w:hAnsi="Arial" w:cs="Arial"/>
          <w:sz w:val="20"/>
          <w:szCs w:val="20"/>
        </w:rPr>
        <w:t xml:space="preserve">Usar adecuadamente conceptos, y terminología científico-tecnológica. </w:t>
      </w:r>
    </w:p>
    <w:p w14:paraId="15873DBF" w14:textId="77777777" w:rsidR="000626FF" w:rsidRDefault="2C34E72D" w:rsidP="2C34E72D">
      <w:pPr>
        <w:pStyle w:val="Sinespaciado"/>
        <w:numPr>
          <w:ilvl w:val="0"/>
          <w:numId w:val="5"/>
        </w:numPr>
        <w:jc w:val="both"/>
        <w:rPr>
          <w:rFonts w:ascii="Arial" w:eastAsia="Arial" w:hAnsi="Arial" w:cs="Arial"/>
          <w:sz w:val="20"/>
          <w:szCs w:val="20"/>
        </w:rPr>
      </w:pPr>
      <w:r w:rsidRPr="2C34E72D">
        <w:rPr>
          <w:rFonts w:ascii="Arial" w:eastAsia="Arial" w:hAnsi="Arial" w:cs="Arial"/>
          <w:sz w:val="20"/>
          <w:szCs w:val="20"/>
        </w:rPr>
        <w:t xml:space="preserve">Enfrentar problemas que permitan la integración de contenidos de la asignatura y entre distintas asignaturas, para su análisis y solución. </w:t>
      </w:r>
    </w:p>
    <w:p w14:paraId="0058903F" w14:textId="77777777" w:rsidR="000626FF" w:rsidRDefault="2C34E72D" w:rsidP="2C34E72D">
      <w:pPr>
        <w:pStyle w:val="Sinespaciado"/>
        <w:numPr>
          <w:ilvl w:val="0"/>
          <w:numId w:val="5"/>
        </w:numPr>
        <w:jc w:val="both"/>
        <w:rPr>
          <w:rFonts w:ascii="Arial" w:eastAsia="Arial" w:hAnsi="Arial" w:cs="Arial"/>
          <w:sz w:val="20"/>
          <w:szCs w:val="20"/>
        </w:rPr>
      </w:pPr>
      <w:r w:rsidRPr="2C34E72D">
        <w:rPr>
          <w:rFonts w:ascii="Arial" w:eastAsia="Arial" w:hAnsi="Arial" w:cs="Arial"/>
          <w:sz w:val="20"/>
          <w:szCs w:val="20"/>
        </w:rPr>
        <w:t xml:space="preserve">Relacionar los contenidos de la asignatura con el cuidado del medio ambiente </w:t>
      </w:r>
    </w:p>
    <w:p w14:paraId="60A27BC7" w14:textId="77777777" w:rsidR="000626FF" w:rsidRDefault="2C34E72D" w:rsidP="2C34E72D">
      <w:pPr>
        <w:pStyle w:val="Sinespaciado"/>
        <w:numPr>
          <w:ilvl w:val="0"/>
          <w:numId w:val="5"/>
        </w:numPr>
        <w:jc w:val="both"/>
        <w:rPr>
          <w:rFonts w:ascii="Arial" w:eastAsia="Arial" w:hAnsi="Arial" w:cs="Arial"/>
          <w:sz w:val="20"/>
          <w:szCs w:val="20"/>
        </w:rPr>
      </w:pPr>
      <w:r w:rsidRPr="2C34E72D">
        <w:rPr>
          <w:rFonts w:ascii="Arial" w:eastAsia="Arial" w:hAnsi="Arial" w:cs="Arial"/>
          <w:sz w:val="20"/>
          <w:szCs w:val="20"/>
        </w:rPr>
        <w:t xml:space="preserve">Observar y analizar fenómenos y problemáticas propias del campo ocupacional. </w:t>
      </w:r>
    </w:p>
    <w:p w14:paraId="547378A7" w14:textId="77777777" w:rsidR="000626FF" w:rsidRDefault="2C34E72D" w:rsidP="2C34E72D">
      <w:pPr>
        <w:pStyle w:val="Sinespaciado"/>
        <w:numPr>
          <w:ilvl w:val="0"/>
          <w:numId w:val="5"/>
        </w:numPr>
        <w:jc w:val="both"/>
        <w:rPr>
          <w:rFonts w:ascii="Arial" w:eastAsia="Arial" w:hAnsi="Arial" w:cs="Arial"/>
          <w:sz w:val="20"/>
          <w:szCs w:val="20"/>
        </w:rPr>
      </w:pPr>
      <w:r w:rsidRPr="2C34E72D">
        <w:rPr>
          <w:rFonts w:ascii="Arial" w:eastAsia="Arial" w:hAnsi="Arial" w:cs="Arial"/>
          <w:sz w:val="20"/>
          <w:szCs w:val="20"/>
        </w:rPr>
        <w:t xml:space="preserve">Relacionar los contenidos de la asignatura con las demás del plan de estudios para desarrollar una visión interdisciplinaria. </w:t>
      </w:r>
    </w:p>
    <w:p w14:paraId="6CE89474" w14:textId="77777777" w:rsidR="000626FF" w:rsidRDefault="2C34E72D" w:rsidP="2C34E72D">
      <w:pPr>
        <w:pStyle w:val="Sinespaciado"/>
        <w:numPr>
          <w:ilvl w:val="0"/>
          <w:numId w:val="5"/>
        </w:numPr>
        <w:jc w:val="both"/>
        <w:rPr>
          <w:rFonts w:ascii="Arial" w:eastAsia="Arial" w:hAnsi="Arial" w:cs="Arial"/>
          <w:sz w:val="20"/>
          <w:szCs w:val="20"/>
        </w:rPr>
      </w:pPr>
      <w:r w:rsidRPr="2C34E72D">
        <w:rPr>
          <w:rFonts w:ascii="Arial" w:eastAsia="Arial" w:hAnsi="Arial" w:cs="Arial"/>
          <w:sz w:val="20"/>
          <w:szCs w:val="20"/>
        </w:rPr>
        <w:t>Leer, escuchar, observar, descubrir, cuestionar, preguntar, indagar, obtener información.</w:t>
      </w:r>
    </w:p>
    <w:p w14:paraId="319414A9" w14:textId="77777777" w:rsidR="000626FF" w:rsidRDefault="2C34E72D" w:rsidP="2C34E72D">
      <w:pPr>
        <w:pStyle w:val="Sinespaciado"/>
        <w:numPr>
          <w:ilvl w:val="0"/>
          <w:numId w:val="5"/>
        </w:numPr>
        <w:jc w:val="both"/>
        <w:rPr>
          <w:rFonts w:ascii="Arial" w:eastAsia="Arial" w:hAnsi="Arial" w:cs="Arial"/>
          <w:sz w:val="20"/>
          <w:szCs w:val="20"/>
        </w:rPr>
      </w:pPr>
      <w:r w:rsidRPr="2C34E72D">
        <w:rPr>
          <w:rFonts w:ascii="Arial" w:eastAsia="Arial" w:hAnsi="Arial" w:cs="Arial"/>
          <w:sz w:val="20"/>
          <w:szCs w:val="20"/>
        </w:rPr>
        <w:t xml:space="preserve">Hablar, redactar, crear ideas, relacionar ideas, expresarlas con claridad, orden y rigor oralmente y por escrito. </w:t>
      </w:r>
    </w:p>
    <w:p w14:paraId="18E96E3D" w14:textId="77777777" w:rsidR="000626FF" w:rsidRDefault="2C34E72D" w:rsidP="2C34E72D">
      <w:pPr>
        <w:pStyle w:val="Sinespaciado"/>
        <w:numPr>
          <w:ilvl w:val="0"/>
          <w:numId w:val="5"/>
        </w:numPr>
        <w:jc w:val="both"/>
        <w:rPr>
          <w:rFonts w:ascii="Arial" w:eastAsia="Arial" w:hAnsi="Arial" w:cs="Arial"/>
          <w:sz w:val="20"/>
          <w:szCs w:val="20"/>
        </w:rPr>
      </w:pPr>
      <w:r w:rsidRPr="2C34E72D">
        <w:rPr>
          <w:rFonts w:ascii="Arial" w:eastAsia="Arial" w:hAnsi="Arial" w:cs="Arial"/>
          <w:sz w:val="20"/>
          <w:szCs w:val="20"/>
        </w:rPr>
        <w:t xml:space="preserve">Dialogar, argumentar, replicar, discutir, explicar, sostener un punto de vista. </w:t>
      </w:r>
    </w:p>
    <w:p w14:paraId="4E36E1A4" w14:textId="77777777" w:rsidR="000626FF" w:rsidRDefault="2C34E72D" w:rsidP="2C34E72D">
      <w:pPr>
        <w:pStyle w:val="Sinespaciado"/>
        <w:numPr>
          <w:ilvl w:val="0"/>
          <w:numId w:val="5"/>
        </w:numPr>
        <w:jc w:val="both"/>
        <w:rPr>
          <w:rFonts w:ascii="Arial" w:eastAsia="Arial" w:hAnsi="Arial" w:cs="Arial"/>
          <w:sz w:val="20"/>
          <w:szCs w:val="20"/>
        </w:rPr>
      </w:pPr>
      <w:r w:rsidRPr="2C34E72D">
        <w:rPr>
          <w:rFonts w:ascii="Arial" w:eastAsia="Arial" w:hAnsi="Arial" w:cs="Arial"/>
          <w:sz w:val="20"/>
          <w:szCs w:val="20"/>
        </w:rPr>
        <w:t xml:space="preserve">Participar en actividades colectivas, colaborar con otros en trabajos diversos, trabajar en equipo, intercambiar información. </w:t>
      </w:r>
    </w:p>
    <w:p w14:paraId="2A7B355C" w14:textId="77777777" w:rsidR="000626FF" w:rsidRPr="00604BA3" w:rsidRDefault="2C34E72D" w:rsidP="2C34E72D">
      <w:pPr>
        <w:pStyle w:val="Sinespaciado"/>
        <w:numPr>
          <w:ilvl w:val="0"/>
          <w:numId w:val="5"/>
        </w:numPr>
        <w:jc w:val="both"/>
        <w:rPr>
          <w:rFonts w:ascii="Arial" w:eastAsia="Arial" w:hAnsi="Arial" w:cs="Arial"/>
          <w:sz w:val="20"/>
          <w:szCs w:val="20"/>
        </w:rPr>
      </w:pPr>
      <w:r w:rsidRPr="2C34E72D">
        <w:rPr>
          <w:rFonts w:ascii="Arial" w:eastAsia="Arial" w:hAnsi="Arial" w:cs="Arial"/>
          <w:sz w:val="20"/>
          <w:szCs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2C34E72D" w:rsidP="2C34E72D">
      <w:pPr>
        <w:pStyle w:val="Sinespaciado"/>
        <w:jc w:val="both"/>
        <w:rPr>
          <w:rFonts w:ascii="Arial" w:eastAsia="Arial" w:hAnsi="Arial" w:cs="Arial"/>
          <w:b/>
          <w:bCs/>
          <w:sz w:val="20"/>
          <w:szCs w:val="20"/>
        </w:rPr>
      </w:pPr>
      <w:r w:rsidRPr="2C34E72D">
        <w:rPr>
          <w:rFonts w:ascii="Arial" w:eastAsia="Arial" w:hAnsi="Arial" w:cs="Arial"/>
          <w:b/>
          <w:bCs/>
          <w:sz w:val="20"/>
          <w:szCs w:val="20"/>
        </w:rPr>
        <w:t xml:space="preserve">(4.5) Actividades de enseñanza </w:t>
      </w:r>
    </w:p>
    <w:p w14:paraId="3F6F654B" w14:textId="77777777" w:rsidR="000626FF" w:rsidRDefault="2C34E72D" w:rsidP="2C34E72D">
      <w:pPr>
        <w:pStyle w:val="Sinespaciado"/>
        <w:jc w:val="both"/>
        <w:rPr>
          <w:rFonts w:ascii="Arial" w:eastAsia="Arial" w:hAnsi="Arial" w:cs="Arial"/>
          <w:sz w:val="20"/>
          <w:szCs w:val="20"/>
        </w:rPr>
      </w:pPr>
      <w:r w:rsidRPr="2C34E72D">
        <w:rPr>
          <w:rFonts w:ascii="Arial" w:eastAsia="Arial" w:hAnsi="Arial" w:cs="Arial"/>
          <w:sz w:val="20"/>
          <w:szCs w:val="20"/>
        </w:rPr>
        <w:t xml:space="preserve">Las actividades que el(la) profesor(a) llevará a cabo para que el estudiante desarrolle, con éxito, la o las competencias genéricas y específicas establecidas para el tema: </w:t>
      </w:r>
    </w:p>
    <w:p w14:paraId="2F8DD0EE" w14:textId="77777777" w:rsidR="000626FF" w:rsidRDefault="2C34E72D" w:rsidP="2C34E72D">
      <w:pPr>
        <w:pStyle w:val="Sinespaciado"/>
        <w:numPr>
          <w:ilvl w:val="0"/>
          <w:numId w:val="6"/>
        </w:numPr>
        <w:jc w:val="both"/>
        <w:rPr>
          <w:rFonts w:ascii="Arial" w:eastAsia="Arial" w:hAnsi="Arial" w:cs="Arial"/>
          <w:sz w:val="20"/>
          <w:szCs w:val="20"/>
        </w:rPr>
      </w:pPr>
      <w:r w:rsidRPr="2C34E72D">
        <w:rPr>
          <w:rFonts w:ascii="Arial" w:eastAsia="Arial" w:hAnsi="Arial" w:cs="Arial"/>
          <w:sz w:val="20"/>
          <w:szCs w:val="20"/>
        </w:rPr>
        <w:t xml:space="preserve">Propiciar, en el estudiante, el desarrollo de actividades intelectuales de inducción-deducción y análisis-síntesis, las cuales lo encaminan hacia la investigación, la aplicación de conocimientos y la solución de problemas.  </w:t>
      </w:r>
    </w:p>
    <w:p w14:paraId="6E94F667" w14:textId="77777777" w:rsidR="000626FF" w:rsidRDefault="2C34E72D" w:rsidP="2C34E72D">
      <w:pPr>
        <w:pStyle w:val="Sinespaciado"/>
        <w:numPr>
          <w:ilvl w:val="0"/>
          <w:numId w:val="6"/>
        </w:numPr>
        <w:jc w:val="both"/>
        <w:rPr>
          <w:rFonts w:ascii="Arial" w:eastAsia="Arial" w:hAnsi="Arial" w:cs="Arial"/>
          <w:sz w:val="20"/>
          <w:szCs w:val="20"/>
        </w:rPr>
      </w:pPr>
      <w:r w:rsidRPr="2C34E72D">
        <w:rPr>
          <w:rFonts w:ascii="Arial" w:eastAsia="Arial" w:hAnsi="Arial" w:cs="Arial"/>
          <w:sz w:val="20"/>
          <w:szCs w:val="20"/>
        </w:rPr>
        <w:t xml:space="preserve">Propiciar actividades de búsqueda, selección y análisis de información en distintas fuentes. </w:t>
      </w:r>
    </w:p>
    <w:p w14:paraId="63BDB33E" w14:textId="77777777" w:rsidR="000626FF" w:rsidRDefault="2C34E72D" w:rsidP="2C34E72D">
      <w:pPr>
        <w:pStyle w:val="Sinespaciado"/>
        <w:numPr>
          <w:ilvl w:val="0"/>
          <w:numId w:val="6"/>
        </w:numPr>
        <w:jc w:val="both"/>
        <w:rPr>
          <w:rFonts w:ascii="Arial" w:eastAsia="Arial" w:hAnsi="Arial" w:cs="Arial"/>
          <w:sz w:val="20"/>
          <w:szCs w:val="20"/>
        </w:rPr>
      </w:pPr>
      <w:r w:rsidRPr="2C34E72D">
        <w:rPr>
          <w:rFonts w:ascii="Arial" w:eastAsia="Arial" w:hAnsi="Arial" w:cs="Arial"/>
          <w:sz w:val="20"/>
          <w:szCs w:val="20"/>
        </w:rPr>
        <w:t xml:space="preserve">Propiciar el uso de las nuevas tecnologías en el desarrollo de los contenidos de la asignatura. </w:t>
      </w:r>
    </w:p>
    <w:p w14:paraId="7F924C07" w14:textId="77777777" w:rsidR="000626FF" w:rsidRDefault="2C34E72D" w:rsidP="2C34E72D">
      <w:pPr>
        <w:pStyle w:val="Sinespaciado"/>
        <w:numPr>
          <w:ilvl w:val="0"/>
          <w:numId w:val="6"/>
        </w:numPr>
        <w:jc w:val="both"/>
        <w:rPr>
          <w:rFonts w:ascii="Arial" w:eastAsia="Arial" w:hAnsi="Arial" w:cs="Arial"/>
          <w:sz w:val="20"/>
          <w:szCs w:val="20"/>
        </w:rPr>
      </w:pPr>
      <w:r w:rsidRPr="2C34E72D">
        <w:rPr>
          <w:rFonts w:ascii="Arial" w:eastAsia="Arial" w:hAnsi="Arial" w:cs="Arial"/>
          <w:sz w:val="20"/>
          <w:szCs w:val="20"/>
        </w:rPr>
        <w:t>Fomentar actividades grupales que propicien la comunicación, el intercambio argumentado de ideas, la reflexión, la integración y la colaboración de y entre los estudiantes.</w:t>
      </w:r>
    </w:p>
    <w:p w14:paraId="2A7BA813" w14:textId="77777777" w:rsidR="000626FF" w:rsidRDefault="2C34E72D" w:rsidP="2C34E72D">
      <w:pPr>
        <w:pStyle w:val="Sinespaciado"/>
        <w:numPr>
          <w:ilvl w:val="0"/>
          <w:numId w:val="6"/>
        </w:numPr>
        <w:jc w:val="both"/>
        <w:rPr>
          <w:rFonts w:ascii="Arial" w:eastAsia="Arial" w:hAnsi="Arial" w:cs="Arial"/>
          <w:sz w:val="20"/>
          <w:szCs w:val="20"/>
        </w:rPr>
      </w:pPr>
      <w:r w:rsidRPr="2C34E72D">
        <w:rPr>
          <w:rFonts w:ascii="Arial" w:eastAsia="Arial" w:hAnsi="Arial" w:cs="Arial"/>
          <w:sz w:val="20"/>
          <w:szCs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2C34E72D" w:rsidP="2C34E72D">
      <w:pPr>
        <w:pStyle w:val="Sinespaciado"/>
        <w:numPr>
          <w:ilvl w:val="0"/>
          <w:numId w:val="6"/>
        </w:numPr>
        <w:jc w:val="both"/>
        <w:rPr>
          <w:rFonts w:ascii="Arial" w:eastAsia="Arial" w:hAnsi="Arial" w:cs="Arial"/>
          <w:sz w:val="20"/>
          <w:szCs w:val="20"/>
        </w:rPr>
      </w:pPr>
      <w:r w:rsidRPr="2C34E72D">
        <w:rPr>
          <w:rFonts w:ascii="Arial" w:eastAsia="Arial" w:hAnsi="Arial" w:cs="Arial"/>
          <w:sz w:val="20"/>
          <w:szCs w:val="20"/>
        </w:rPr>
        <w:lastRenderedPageBreak/>
        <w:t>Desarrollar actividades de aprendizaje que propicien la aplicación de los conceptos, modelos y metodologías que se van aprendiendo en el desarrollo de la asignatura.</w:t>
      </w:r>
    </w:p>
    <w:p w14:paraId="3D8E1491" w14:textId="77777777" w:rsidR="000626FF" w:rsidRDefault="2C34E72D" w:rsidP="2C34E72D">
      <w:pPr>
        <w:pStyle w:val="Sinespaciado"/>
        <w:numPr>
          <w:ilvl w:val="0"/>
          <w:numId w:val="6"/>
        </w:numPr>
        <w:jc w:val="both"/>
        <w:rPr>
          <w:rFonts w:ascii="Arial" w:eastAsia="Arial" w:hAnsi="Arial" w:cs="Arial"/>
          <w:sz w:val="20"/>
          <w:szCs w:val="20"/>
        </w:rPr>
      </w:pPr>
      <w:r w:rsidRPr="2C34E72D">
        <w:rPr>
          <w:rFonts w:ascii="Arial" w:eastAsia="Arial" w:hAnsi="Arial" w:cs="Arial"/>
          <w:sz w:val="20"/>
          <w:szCs w:val="20"/>
        </w:rPr>
        <w:t>Propiciar el uso adecuado de conceptos, y de terminología científico tecnológica.</w:t>
      </w:r>
    </w:p>
    <w:p w14:paraId="0EB7C14A" w14:textId="77777777" w:rsidR="000626FF" w:rsidRDefault="2C34E72D" w:rsidP="2C34E72D">
      <w:pPr>
        <w:pStyle w:val="Sinespaciado"/>
        <w:numPr>
          <w:ilvl w:val="0"/>
          <w:numId w:val="6"/>
        </w:numPr>
        <w:jc w:val="both"/>
        <w:rPr>
          <w:rFonts w:ascii="Arial" w:eastAsia="Arial" w:hAnsi="Arial" w:cs="Arial"/>
          <w:sz w:val="20"/>
          <w:szCs w:val="20"/>
        </w:rPr>
      </w:pPr>
      <w:r w:rsidRPr="2C34E72D">
        <w:rPr>
          <w:rFonts w:ascii="Arial" w:eastAsia="Arial" w:hAnsi="Arial" w:cs="Arial"/>
          <w:sz w:val="20"/>
          <w:szCs w:val="20"/>
        </w:rPr>
        <w:t xml:space="preserve">Proponer problemas que permitan al estudiante la integración de contenidos de la asignatura y entre distintas asignaturas, para su análisis y solución. </w:t>
      </w:r>
    </w:p>
    <w:p w14:paraId="3A7EF9B7" w14:textId="77777777" w:rsidR="000626FF" w:rsidRDefault="2C34E72D" w:rsidP="2C34E72D">
      <w:pPr>
        <w:pStyle w:val="Sinespaciado"/>
        <w:numPr>
          <w:ilvl w:val="0"/>
          <w:numId w:val="6"/>
        </w:numPr>
        <w:jc w:val="both"/>
        <w:rPr>
          <w:rFonts w:ascii="Arial" w:eastAsia="Arial" w:hAnsi="Arial" w:cs="Arial"/>
          <w:sz w:val="20"/>
          <w:szCs w:val="20"/>
        </w:rPr>
      </w:pPr>
      <w:r w:rsidRPr="2C34E72D">
        <w:rPr>
          <w:rFonts w:ascii="Arial" w:eastAsia="Arial" w:hAnsi="Arial" w:cs="Arial"/>
          <w:sz w:val="20"/>
          <w:szCs w:val="20"/>
        </w:rPr>
        <w:t xml:space="preserve">Relacionar los contenidos de la asignatura con el cuidado del medio ambiente; así como con las prácticas de una ingeniería con enfoque sustentable. </w:t>
      </w:r>
    </w:p>
    <w:p w14:paraId="343EC669" w14:textId="77777777" w:rsidR="000626FF" w:rsidRDefault="2C34E72D" w:rsidP="2C34E72D">
      <w:pPr>
        <w:pStyle w:val="Sinespaciado"/>
        <w:numPr>
          <w:ilvl w:val="0"/>
          <w:numId w:val="6"/>
        </w:numPr>
        <w:jc w:val="both"/>
        <w:rPr>
          <w:rFonts w:ascii="Arial" w:eastAsia="Arial" w:hAnsi="Arial" w:cs="Arial"/>
          <w:sz w:val="20"/>
          <w:szCs w:val="20"/>
        </w:rPr>
      </w:pPr>
      <w:r w:rsidRPr="2C34E72D">
        <w:rPr>
          <w:rFonts w:ascii="Arial" w:eastAsia="Arial" w:hAnsi="Arial" w:cs="Arial"/>
          <w:sz w:val="20"/>
          <w:szCs w:val="20"/>
        </w:rPr>
        <w:t xml:space="preserve">Observar y analizar fenómenos y problemáticas propias del campo ocupacional. </w:t>
      </w:r>
    </w:p>
    <w:p w14:paraId="674E7752" w14:textId="77777777" w:rsidR="000626FF" w:rsidRPr="00604BA3" w:rsidRDefault="2C34E72D" w:rsidP="2C34E72D">
      <w:pPr>
        <w:pStyle w:val="Sinespaciado"/>
        <w:numPr>
          <w:ilvl w:val="0"/>
          <w:numId w:val="6"/>
        </w:numPr>
        <w:jc w:val="both"/>
        <w:rPr>
          <w:rFonts w:ascii="Arial" w:eastAsia="Arial" w:hAnsi="Arial" w:cs="Arial"/>
          <w:sz w:val="20"/>
          <w:szCs w:val="20"/>
        </w:rPr>
      </w:pPr>
      <w:r w:rsidRPr="2C34E72D">
        <w:rPr>
          <w:rFonts w:ascii="Arial" w:eastAsia="Arial" w:hAnsi="Arial" w:cs="Arial"/>
          <w:sz w:val="20"/>
          <w:szCs w:val="20"/>
        </w:rPr>
        <w:t xml:space="preserve">Relacionar los contenidos de esta asignatura con las demás del plan de estudios para desarrollar una visión interdisciplinaria en el estudiante.  </w:t>
      </w:r>
    </w:p>
    <w:p w14:paraId="48446213" w14:textId="77777777" w:rsidR="000626FF" w:rsidRPr="001F522E" w:rsidRDefault="2C34E72D" w:rsidP="2C34E72D">
      <w:pPr>
        <w:pStyle w:val="Sinespaciado"/>
        <w:jc w:val="both"/>
        <w:rPr>
          <w:rFonts w:ascii="Arial" w:eastAsia="Arial" w:hAnsi="Arial" w:cs="Arial"/>
          <w:b/>
          <w:bCs/>
          <w:sz w:val="20"/>
          <w:szCs w:val="20"/>
        </w:rPr>
      </w:pPr>
      <w:r w:rsidRPr="2C34E72D">
        <w:rPr>
          <w:rFonts w:ascii="Arial" w:eastAsia="Arial" w:hAnsi="Arial" w:cs="Arial"/>
          <w:b/>
          <w:bCs/>
          <w:sz w:val="20"/>
          <w:szCs w:val="20"/>
        </w:rPr>
        <w:t xml:space="preserve">(4.6) Desarrollo de competencias genéricas </w:t>
      </w:r>
    </w:p>
    <w:p w14:paraId="02735237" w14:textId="77777777" w:rsidR="000626FF" w:rsidRDefault="2C34E72D" w:rsidP="2C34E72D">
      <w:pPr>
        <w:pStyle w:val="Sinespaciado"/>
        <w:jc w:val="both"/>
        <w:rPr>
          <w:rFonts w:ascii="Arial" w:eastAsia="Arial" w:hAnsi="Arial" w:cs="Arial"/>
          <w:sz w:val="20"/>
          <w:szCs w:val="20"/>
        </w:rPr>
      </w:pPr>
      <w:r w:rsidRPr="2C34E72D">
        <w:rPr>
          <w:rFonts w:ascii="Arial" w:eastAsia="Arial" w:hAnsi="Arial" w:cs="Arial"/>
          <w:sz w:val="20"/>
          <w:szCs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2C34E72D" w:rsidP="2C34E72D">
      <w:pPr>
        <w:pStyle w:val="Sinespaciado"/>
        <w:ind w:firstLine="708"/>
        <w:jc w:val="both"/>
        <w:rPr>
          <w:rFonts w:ascii="Arial" w:eastAsia="Arial" w:hAnsi="Arial" w:cs="Arial"/>
          <w:b/>
          <w:bCs/>
          <w:sz w:val="20"/>
          <w:szCs w:val="20"/>
        </w:rPr>
      </w:pPr>
      <w:r w:rsidRPr="2C34E72D">
        <w:rPr>
          <w:rFonts w:ascii="Arial" w:eastAsia="Arial" w:hAnsi="Arial" w:cs="Arial"/>
          <w:b/>
          <w:bCs/>
          <w:sz w:val="20"/>
          <w:szCs w:val="20"/>
        </w:rPr>
        <w:t xml:space="preserve">Competencias genéricas  </w:t>
      </w:r>
    </w:p>
    <w:p w14:paraId="0FBF211F" w14:textId="77777777" w:rsidR="000626FF" w:rsidRPr="00604BA3" w:rsidRDefault="2C34E72D" w:rsidP="2C34E72D">
      <w:pPr>
        <w:pStyle w:val="Sinespaciado"/>
        <w:jc w:val="both"/>
        <w:rPr>
          <w:rFonts w:ascii="Arial" w:eastAsia="Arial" w:hAnsi="Arial" w:cs="Arial"/>
          <w:sz w:val="20"/>
          <w:szCs w:val="20"/>
        </w:rPr>
      </w:pPr>
      <w:r w:rsidRPr="2C34E72D">
        <w:rPr>
          <w:rFonts w:ascii="Arial" w:eastAsia="Arial" w:hAnsi="Arial" w:cs="Arial"/>
          <w:b/>
          <w:bCs/>
          <w:sz w:val="20"/>
          <w:szCs w:val="20"/>
        </w:rPr>
        <w:t>Competencias instrumentales:</w:t>
      </w:r>
      <w:r w:rsidRPr="2C34E72D">
        <w:rPr>
          <w:rFonts w:ascii="Arial" w:eastAsia="Arial" w:hAnsi="Arial" w:cs="Arial"/>
          <w:sz w:val="20"/>
          <w:szCs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2C34E72D" w:rsidP="2C34E72D">
      <w:pPr>
        <w:pStyle w:val="Sinespaciado"/>
        <w:numPr>
          <w:ilvl w:val="0"/>
          <w:numId w:val="7"/>
        </w:numPr>
        <w:jc w:val="both"/>
        <w:rPr>
          <w:rFonts w:ascii="Arial" w:eastAsia="Arial" w:hAnsi="Arial" w:cs="Arial"/>
          <w:sz w:val="20"/>
          <w:szCs w:val="20"/>
        </w:rPr>
      </w:pPr>
      <w:r w:rsidRPr="2C34E72D">
        <w:rPr>
          <w:rFonts w:ascii="Arial" w:eastAsia="Arial" w:hAnsi="Arial" w:cs="Arial"/>
          <w:sz w:val="20"/>
          <w:szCs w:val="20"/>
        </w:rPr>
        <w:t xml:space="preserve">Capacidades cognitivas, la capacidad de comprender y manipular ideas y pensamientos. </w:t>
      </w:r>
    </w:p>
    <w:p w14:paraId="6B94E053" w14:textId="77777777" w:rsidR="000626FF" w:rsidRDefault="2C34E72D" w:rsidP="2C34E72D">
      <w:pPr>
        <w:pStyle w:val="Sinespaciado"/>
        <w:numPr>
          <w:ilvl w:val="0"/>
          <w:numId w:val="7"/>
        </w:numPr>
        <w:jc w:val="both"/>
        <w:rPr>
          <w:rFonts w:ascii="Arial" w:eastAsia="Arial" w:hAnsi="Arial" w:cs="Arial"/>
          <w:sz w:val="20"/>
          <w:szCs w:val="20"/>
        </w:rPr>
      </w:pPr>
      <w:r w:rsidRPr="2C34E72D">
        <w:rPr>
          <w:rFonts w:ascii="Arial" w:eastAsia="Arial" w:hAnsi="Arial" w:cs="Arial"/>
          <w:sz w:val="20"/>
          <w:szCs w:val="20"/>
        </w:rPr>
        <w:t xml:space="preserve">Capacidades metodológicas para manipular el ambiente: ser capaz de organizar el tiempo y las estrategias para el aprendizaje, tomar decisiones o resolver problemas. </w:t>
      </w:r>
    </w:p>
    <w:p w14:paraId="496EB0A9" w14:textId="77777777" w:rsidR="000626FF" w:rsidRDefault="2C34E72D" w:rsidP="2C34E72D">
      <w:pPr>
        <w:pStyle w:val="Sinespaciado"/>
        <w:numPr>
          <w:ilvl w:val="0"/>
          <w:numId w:val="7"/>
        </w:numPr>
        <w:jc w:val="both"/>
        <w:rPr>
          <w:rFonts w:ascii="Arial" w:eastAsia="Arial" w:hAnsi="Arial" w:cs="Arial"/>
          <w:sz w:val="20"/>
          <w:szCs w:val="20"/>
        </w:rPr>
      </w:pPr>
      <w:r w:rsidRPr="2C34E72D">
        <w:rPr>
          <w:rFonts w:ascii="Arial" w:eastAsia="Arial" w:hAnsi="Arial" w:cs="Arial"/>
          <w:sz w:val="20"/>
          <w:szCs w:val="20"/>
        </w:rPr>
        <w:t>Destrezas tecnológicas relacionadas con el uso de maquinaria, destrezas de computación; así como, de búsqueda y manejo de información.</w:t>
      </w:r>
    </w:p>
    <w:p w14:paraId="367C1B70" w14:textId="77777777" w:rsidR="000626FF" w:rsidRDefault="2C34E72D" w:rsidP="2C34E72D">
      <w:pPr>
        <w:pStyle w:val="Sinespaciado"/>
        <w:numPr>
          <w:ilvl w:val="0"/>
          <w:numId w:val="7"/>
        </w:numPr>
        <w:jc w:val="both"/>
        <w:rPr>
          <w:rFonts w:ascii="Arial" w:eastAsia="Arial" w:hAnsi="Arial" w:cs="Arial"/>
          <w:sz w:val="20"/>
          <w:szCs w:val="20"/>
        </w:rPr>
      </w:pPr>
      <w:r w:rsidRPr="2C34E72D">
        <w:rPr>
          <w:rFonts w:ascii="Arial" w:eastAsia="Arial" w:hAnsi="Arial" w:cs="Arial"/>
          <w:sz w:val="20"/>
          <w:szCs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2C34E72D" w:rsidP="2C34E72D">
      <w:pPr>
        <w:pStyle w:val="Sinespaciado"/>
        <w:jc w:val="both"/>
        <w:rPr>
          <w:rFonts w:ascii="Arial" w:eastAsia="Arial" w:hAnsi="Arial" w:cs="Arial"/>
          <w:sz w:val="20"/>
          <w:szCs w:val="20"/>
        </w:rPr>
      </w:pPr>
      <w:r w:rsidRPr="2C34E72D">
        <w:rPr>
          <w:rFonts w:ascii="Arial" w:eastAsia="Arial" w:hAnsi="Arial" w:cs="Arial"/>
          <w:sz w:val="20"/>
          <w:szCs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2C34E72D" w:rsidP="2C34E72D">
      <w:pPr>
        <w:pStyle w:val="Sinespaciado"/>
        <w:numPr>
          <w:ilvl w:val="0"/>
          <w:numId w:val="8"/>
        </w:numPr>
        <w:jc w:val="both"/>
        <w:rPr>
          <w:rFonts w:ascii="Arial" w:eastAsia="Arial" w:hAnsi="Arial" w:cs="Arial"/>
          <w:sz w:val="20"/>
          <w:szCs w:val="20"/>
        </w:rPr>
      </w:pPr>
      <w:r w:rsidRPr="2C34E72D">
        <w:rPr>
          <w:rFonts w:ascii="Arial" w:eastAsia="Arial" w:hAnsi="Arial" w:cs="Arial"/>
          <w:sz w:val="20"/>
          <w:szCs w:val="20"/>
        </w:rPr>
        <w:lastRenderedPageBreak/>
        <w:t>Capacidad de análisis y síntesis</w:t>
      </w:r>
    </w:p>
    <w:p w14:paraId="44ECCFDF" w14:textId="77777777" w:rsidR="000626FF" w:rsidRDefault="2C34E72D" w:rsidP="2C34E72D">
      <w:pPr>
        <w:pStyle w:val="Sinespaciado"/>
        <w:numPr>
          <w:ilvl w:val="0"/>
          <w:numId w:val="8"/>
        </w:numPr>
        <w:jc w:val="both"/>
        <w:rPr>
          <w:rFonts w:ascii="Arial" w:eastAsia="Arial" w:hAnsi="Arial" w:cs="Arial"/>
          <w:sz w:val="20"/>
          <w:szCs w:val="20"/>
        </w:rPr>
      </w:pPr>
      <w:r w:rsidRPr="2C34E72D">
        <w:rPr>
          <w:rFonts w:ascii="Arial" w:eastAsia="Arial" w:hAnsi="Arial" w:cs="Arial"/>
          <w:sz w:val="20"/>
          <w:szCs w:val="20"/>
        </w:rPr>
        <w:t xml:space="preserve">Capacidad de organizar y planificar </w:t>
      </w:r>
    </w:p>
    <w:p w14:paraId="4BEF7F45" w14:textId="77777777" w:rsidR="000626FF" w:rsidRDefault="2C34E72D" w:rsidP="2C34E72D">
      <w:pPr>
        <w:pStyle w:val="Sinespaciado"/>
        <w:numPr>
          <w:ilvl w:val="0"/>
          <w:numId w:val="8"/>
        </w:numPr>
        <w:jc w:val="both"/>
        <w:rPr>
          <w:rFonts w:ascii="Arial" w:eastAsia="Arial" w:hAnsi="Arial" w:cs="Arial"/>
          <w:sz w:val="20"/>
          <w:szCs w:val="20"/>
        </w:rPr>
      </w:pPr>
      <w:r w:rsidRPr="2C34E72D">
        <w:rPr>
          <w:rFonts w:ascii="Arial" w:eastAsia="Arial" w:hAnsi="Arial" w:cs="Arial"/>
          <w:sz w:val="20"/>
          <w:szCs w:val="20"/>
        </w:rPr>
        <w:t xml:space="preserve">Conocimientos generales básicos </w:t>
      </w:r>
    </w:p>
    <w:p w14:paraId="3DF24B10" w14:textId="77777777" w:rsidR="000626FF" w:rsidRDefault="2C34E72D" w:rsidP="2C34E72D">
      <w:pPr>
        <w:pStyle w:val="Sinespaciado"/>
        <w:numPr>
          <w:ilvl w:val="0"/>
          <w:numId w:val="8"/>
        </w:numPr>
        <w:jc w:val="both"/>
        <w:rPr>
          <w:rFonts w:ascii="Arial" w:eastAsia="Arial" w:hAnsi="Arial" w:cs="Arial"/>
          <w:sz w:val="20"/>
          <w:szCs w:val="20"/>
        </w:rPr>
      </w:pPr>
      <w:r w:rsidRPr="2C34E72D">
        <w:rPr>
          <w:rFonts w:ascii="Arial" w:eastAsia="Arial" w:hAnsi="Arial" w:cs="Arial"/>
          <w:sz w:val="20"/>
          <w:szCs w:val="20"/>
        </w:rPr>
        <w:t xml:space="preserve">Conocimientos básicos de la carrera </w:t>
      </w:r>
    </w:p>
    <w:p w14:paraId="13368C37" w14:textId="77777777" w:rsidR="000626FF" w:rsidRDefault="2C34E72D" w:rsidP="2C34E72D">
      <w:pPr>
        <w:pStyle w:val="Sinespaciado"/>
        <w:numPr>
          <w:ilvl w:val="0"/>
          <w:numId w:val="8"/>
        </w:numPr>
        <w:jc w:val="both"/>
        <w:rPr>
          <w:rFonts w:ascii="Arial" w:eastAsia="Arial" w:hAnsi="Arial" w:cs="Arial"/>
          <w:sz w:val="20"/>
          <w:szCs w:val="20"/>
        </w:rPr>
      </w:pPr>
      <w:r w:rsidRPr="2C34E72D">
        <w:rPr>
          <w:rFonts w:ascii="Arial" w:eastAsia="Arial" w:hAnsi="Arial" w:cs="Arial"/>
          <w:sz w:val="20"/>
          <w:szCs w:val="20"/>
        </w:rPr>
        <w:t xml:space="preserve">Comunicación oral y escrita en su propia lengua </w:t>
      </w:r>
    </w:p>
    <w:p w14:paraId="2EADE6EF" w14:textId="77777777" w:rsidR="000626FF" w:rsidRDefault="2C34E72D" w:rsidP="2C34E72D">
      <w:pPr>
        <w:pStyle w:val="Sinespaciado"/>
        <w:numPr>
          <w:ilvl w:val="0"/>
          <w:numId w:val="8"/>
        </w:numPr>
        <w:jc w:val="both"/>
        <w:rPr>
          <w:rFonts w:ascii="Arial" w:eastAsia="Arial" w:hAnsi="Arial" w:cs="Arial"/>
          <w:sz w:val="20"/>
          <w:szCs w:val="20"/>
        </w:rPr>
      </w:pPr>
      <w:r w:rsidRPr="2C34E72D">
        <w:rPr>
          <w:rFonts w:ascii="Arial" w:eastAsia="Arial" w:hAnsi="Arial" w:cs="Arial"/>
          <w:sz w:val="20"/>
          <w:szCs w:val="20"/>
        </w:rPr>
        <w:t xml:space="preserve">Conocimiento de una segunda lengua </w:t>
      </w:r>
    </w:p>
    <w:p w14:paraId="60812734" w14:textId="77777777" w:rsidR="000626FF" w:rsidRDefault="2C34E72D" w:rsidP="2C34E72D">
      <w:pPr>
        <w:pStyle w:val="Sinespaciado"/>
        <w:numPr>
          <w:ilvl w:val="0"/>
          <w:numId w:val="8"/>
        </w:numPr>
        <w:jc w:val="both"/>
        <w:rPr>
          <w:rFonts w:ascii="Arial" w:eastAsia="Arial" w:hAnsi="Arial" w:cs="Arial"/>
          <w:sz w:val="20"/>
          <w:szCs w:val="20"/>
        </w:rPr>
      </w:pPr>
      <w:r w:rsidRPr="2C34E72D">
        <w:rPr>
          <w:rFonts w:ascii="Arial" w:eastAsia="Arial" w:hAnsi="Arial" w:cs="Arial"/>
          <w:sz w:val="20"/>
          <w:szCs w:val="20"/>
        </w:rPr>
        <w:t xml:space="preserve">Habilidades básicas de manejo de la computadora </w:t>
      </w:r>
    </w:p>
    <w:p w14:paraId="55C9E190" w14:textId="77777777" w:rsidR="000626FF" w:rsidRDefault="2C34E72D" w:rsidP="2C34E72D">
      <w:pPr>
        <w:pStyle w:val="Sinespaciado"/>
        <w:numPr>
          <w:ilvl w:val="0"/>
          <w:numId w:val="8"/>
        </w:numPr>
        <w:jc w:val="both"/>
        <w:rPr>
          <w:rFonts w:ascii="Arial" w:eastAsia="Arial" w:hAnsi="Arial" w:cs="Arial"/>
          <w:sz w:val="20"/>
          <w:szCs w:val="20"/>
        </w:rPr>
      </w:pPr>
      <w:r w:rsidRPr="2C34E72D">
        <w:rPr>
          <w:rFonts w:ascii="Arial" w:eastAsia="Arial" w:hAnsi="Arial" w:cs="Arial"/>
          <w:sz w:val="20"/>
          <w:szCs w:val="20"/>
        </w:rPr>
        <w:t xml:space="preserve">Habilidades de gestión de información(habilidad para buscar y analizar información proveniente de fuentes diversas </w:t>
      </w:r>
    </w:p>
    <w:p w14:paraId="3CDF2BD4" w14:textId="77777777" w:rsidR="000626FF" w:rsidRDefault="2C34E72D" w:rsidP="2C34E72D">
      <w:pPr>
        <w:pStyle w:val="Sinespaciado"/>
        <w:numPr>
          <w:ilvl w:val="0"/>
          <w:numId w:val="8"/>
        </w:numPr>
        <w:jc w:val="both"/>
        <w:rPr>
          <w:rFonts w:ascii="Arial" w:eastAsia="Arial" w:hAnsi="Arial" w:cs="Arial"/>
          <w:sz w:val="20"/>
          <w:szCs w:val="20"/>
        </w:rPr>
      </w:pPr>
      <w:r w:rsidRPr="2C34E72D">
        <w:rPr>
          <w:rFonts w:ascii="Arial" w:eastAsia="Arial" w:hAnsi="Arial" w:cs="Arial"/>
          <w:sz w:val="20"/>
          <w:szCs w:val="20"/>
        </w:rPr>
        <w:t xml:space="preserve">Solución de problemas </w:t>
      </w:r>
    </w:p>
    <w:p w14:paraId="58A127AD" w14:textId="77777777" w:rsidR="000626FF" w:rsidRDefault="2C34E72D" w:rsidP="2C34E72D">
      <w:pPr>
        <w:pStyle w:val="Sinespaciado"/>
        <w:numPr>
          <w:ilvl w:val="0"/>
          <w:numId w:val="8"/>
        </w:numPr>
        <w:jc w:val="both"/>
        <w:rPr>
          <w:rFonts w:ascii="Arial" w:eastAsia="Arial" w:hAnsi="Arial" w:cs="Arial"/>
          <w:sz w:val="20"/>
          <w:szCs w:val="20"/>
        </w:rPr>
      </w:pPr>
      <w:r w:rsidRPr="2C34E72D">
        <w:rPr>
          <w:rFonts w:ascii="Arial" w:eastAsia="Arial" w:hAnsi="Arial" w:cs="Arial"/>
          <w:sz w:val="20"/>
          <w:szCs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2C34E72D" w:rsidP="2C34E72D">
      <w:pPr>
        <w:pStyle w:val="Sinespaciado"/>
        <w:jc w:val="both"/>
        <w:rPr>
          <w:rFonts w:ascii="Arial" w:eastAsia="Arial" w:hAnsi="Arial" w:cs="Arial"/>
          <w:sz w:val="20"/>
          <w:szCs w:val="20"/>
        </w:rPr>
      </w:pPr>
      <w:r w:rsidRPr="2C34E72D">
        <w:rPr>
          <w:rFonts w:ascii="Arial" w:eastAsia="Arial" w:hAnsi="Arial" w:cs="Arial"/>
          <w:b/>
          <w:bCs/>
          <w:sz w:val="20"/>
          <w:szCs w:val="20"/>
        </w:rPr>
        <w:lastRenderedPageBreak/>
        <w:t>Competencias interpersonales:</w:t>
      </w:r>
      <w:r w:rsidRPr="2C34E72D">
        <w:rPr>
          <w:rFonts w:ascii="Arial" w:eastAsia="Arial" w:hAnsi="Arial" w:cs="Arial"/>
          <w:sz w:val="20"/>
          <w:szCs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2C34E72D" w:rsidP="2C34E72D">
      <w:pPr>
        <w:pStyle w:val="Sinespaciado"/>
        <w:numPr>
          <w:ilvl w:val="0"/>
          <w:numId w:val="9"/>
        </w:numPr>
        <w:jc w:val="both"/>
        <w:rPr>
          <w:rFonts w:ascii="Arial" w:eastAsia="Arial" w:hAnsi="Arial" w:cs="Arial"/>
          <w:sz w:val="20"/>
          <w:szCs w:val="20"/>
        </w:rPr>
      </w:pPr>
      <w:r w:rsidRPr="2C34E72D">
        <w:rPr>
          <w:rFonts w:ascii="Arial" w:eastAsia="Arial" w:hAnsi="Arial" w:cs="Arial"/>
          <w:sz w:val="20"/>
          <w:szCs w:val="20"/>
        </w:rPr>
        <w:t xml:space="preserve">Destrezas sociales relacionadas con las habilidades interpersonales. </w:t>
      </w:r>
    </w:p>
    <w:p w14:paraId="2C9FB4C9" w14:textId="77777777" w:rsidR="000626FF" w:rsidRPr="00604BA3" w:rsidRDefault="2C34E72D" w:rsidP="2C34E72D">
      <w:pPr>
        <w:pStyle w:val="Sinespaciado"/>
        <w:numPr>
          <w:ilvl w:val="0"/>
          <w:numId w:val="9"/>
        </w:numPr>
        <w:jc w:val="both"/>
        <w:rPr>
          <w:rFonts w:ascii="Arial" w:eastAsia="Arial" w:hAnsi="Arial" w:cs="Arial"/>
          <w:sz w:val="20"/>
          <w:szCs w:val="20"/>
        </w:rPr>
      </w:pPr>
      <w:r w:rsidRPr="2C34E72D">
        <w:rPr>
          <w:rFonts w:ascii="Arial" w:eastAsia="Arial" w:hAnsi="Arial" w:cs="Arial"/>
          <w:sz w:val="20"/>
          <w:szCs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2C34E72D" w:rsidP="2C34E72D">
      <w:pPr>
        <w:pStyle w:val="Sinespaciado"/>
        <w:jc w:val="both"/>
        <w:rPr>
          <w:rFonts w:ascii="Arial" w:eastAsia="Arial" w:hAnsi="Arial" w:cs="Arial"/>
          <w:sz w:val="20"/>
          <w:szCs w:val="20"/>
        </w:rPr>
      </w:pPr>
      <w:r w:rsidRPr="2C34E72D">
        <w:rPr>
          <w:rFonts w:ascii="Arial" w:eastAsia="Arial" w:hAnsi="Arial" w:cs="Arial"/>
          <w:sz w:val="20"/>
          <w:szCs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2C34E72D" w:rsidP="2C34E72D">
      <w:pPr>
        <w:pStyle w:val="Sinespaciado"/>
        <w:numPr>
          <w:ilvl w:val="0"/>
          <w:numId w:val="10"/>
        </w:numPr>
        <w:jc w:val="both"/>
        <w:rPr>
          <w:rFonts w:ascii="Arial" w:eastAsia="Arial" w:hAnsi="Arial" w:cs="Arial"/>
          <w:sz w:val="20"/>
          <w:szCs w:val="20"/>
        </w:rPr>
      </w:pPr>
      <w:r w:rsidRPr="2C34E72D">
        <w:rPr>
          <w:rFonts w:ascii="Arial" w:eastAsia="Arial" w:hAnsi="Arial" w:cs="Arial"/>
          <w:sz w:val="20"/>
          <w:szCs w:val="20"/>
        </w:rPr>
        <w:lastRenderedPageBreak/>
        <w:t>Capacidad crítica y autocrítica</w:t>
      </w:r>
    </w:p>
    <w:p w14:paraId="11AD0F40" w14:textId="77777777" w:rsidR="000626FF" w:rsidRDefault="2C34E72D" w:rsidP="2C34E72D">
      <w:pPr>
        <w:pStyle w:val="Sinespaciado"/>
        <w:numPr>
          <w:ilvl w:val="0"/>
          <w:numId w:val="10"/>
        </w:numPr>
        <w:jc w:val="both"/>
        <w:rPr>
          <w:rFonts w:ascii="Arial" w:eastAsia="Arial" w:hAnsi="Arial" w:cs="Arial"/>
          <w:sz w:val="20"/>
          <w:szCs w:val="20"/>
        </w:rPr>
      </w:pPr>
      <w:r w:rsidRPr="2C34E72D">
        <w:rPr>
          <w:rFonts w:ascii="Arial" w:eastAsia="Arial" w:hAnsi="Arial" w:cs="Arial"/>
          <w:sz w:val="20"/>
          <w:szCs w:val="20"/>
        </w:rPr>
        <w:t xml:space="preserve">Trabajo en equipo </w:t>
      </w:r>
    </w:p>
    <w:p w14:paraId="372EBD34" w14:textId="77777777" w:rsidR="000626FF" w:rsidRDefault="2C34E72D" w:rsidP="2C34E72D">
      <w:pPr>
        <w:pStyle w:val="Sinespaciado"/>
        <w:numPr>
          <w:ilvl w:val="0"/>
          <w:numId w:val="10"/>
        </w:numPr>
        <w:jc w:val="both"/>
        <w:rPr>
          <w:rFonts w:ascii="Arial" w:eastAsia="Arial" w:hAnsi="Arial" w:cs="Arial"/>
          <w:sz w:val="20"/>
          <w:szCs w:val="20"/>
        </w:rPr>
      </w:pPr>
      <w:r w:rsidRPr="2C34E72D">
        <w:rPr>
          <w:rFonts w:ascii="Arial" w:eastAsia="Arial" w:hAnsi="Arial" w:cs="Arial"/>
          <w:sz w:val="20"/>
          <w:szCs w:val="20"/>
        </w:rPr>
        <w:t xml:space="preserve">Habilidades interpersonales </w:t>
      </w:r>
    </w:p>
    <w:p w14:paraId="171D46A7" w14:textId="77777777" w:rsidR="000626FF" w:rsidRDefault="2C34E72D" w:rsidP="2C34E72D">
      <w:pPr>
        <w:pStyle w:val="Sinespaciado"/>
        <w:numPr>
          <w:ilvl w:val="0"/>
          <w:numId w:val="10"/>
        </w:numPr>
        <w:jc w:val="both"/>
        <w:rPr>
          <w:rFonts w:ascii="Arial" w:eastAsia="Arial" w:hAnsi="Arial" w:cs="Arial"/>
          <w:sz w:val="20"/>
          <w:szCs w:val="20"/>
        </w:rPr>
      </w:pPr>
      <w:r w:rsidRPr="2C34E72D">
        <w:rPr>
          <w:rFonts w:ascii="Arial" w:eastAsia="Arial" w:hAnsi="Arial" w:cs="Arial"/>
          <w:sz w:val="20"/>
          <w:szCs w:val="20"/>
        </w:rPr>
        <w:t xml:space="preserve">Capacidad de trabajar en equipo interdisciplinario </w:t>
      </w:r>
    </w:p>
    <w:p w14:paraId="592C2CDD" w14:textId="77777777" w:rsidR="000626FF" w:rsidRDefault="2C34E72D" w:rsidP="2C34E72D">
      <w:pPr>
        <w:pStyle w:val="Sinespaciado"/>
        <w:numPr>
          <w:ilvl w:val="0"/>
          <w:numId w:val="10"/>
        </w:numPr>
        <w:jc w:val="both"/>
        <w:rPr>
          <w:rFonts w:ascii="Arial" w:eastAsia="Arial" w:hAnsi="Arial" w:cs="Arial"/>
          <w:sz w:val="20"/>
          <w:szCs w:val="20"/>
        </w:rPr>
      </w:pPr>
      <w:r w:rsidRPr="2C34E72D">
        <w:rPr>
          <w:rFonts w:ascii="Arial" w:eastAsia="Arial" w:hAnsi="Arial" w:cs="Arial"/>
          <w:sz w:val="20"/>
          <w:szCs w:val="20"/>
        </w:rPr>
        <w:t>Capacidad de comunicarse con profesionales de otras áreas</w:t>
      </w:r>
    </w:p>
    <w:p w14:paraId="0EC1FCF8" w14:textId="77777777" w:rsidR="000626FF" w:rsidRDefault="2C34E72D" w:rsidP="2C34E72D">
      <w:pPr>
        <w:pStyle w:val="Sinespaciado"/>
        <w:numPr>
          <w:ilvl w:val="0"/>
          <w:numId w:val="10"/>
        </w:numPr>
        <w:jc w:val="both"/>
        <w:rPr>
          <w:rFonts w:ascii="Arial" w:eastAsia="Arial" w:hAnsi="Arial" w:cs="Arial"/>
          <w:sz w:val="20"/>
          <w:szCs w:val="20"/>
        </w:rPr>
      </w:pPr>
      <w:r w:rsidRPr="2C34E72D">
        <w:rPr>
          <w:rFonts w:ascii="Arial" w:eastAsia="Arial" w:hAnsi="Arial" w:cs="Arial"/>
          <w:sz w:val="20"/>
          <w:szCs w:val="20"/>
        </w:rPr>
        <w:t xml:space="preserve">Apreciación de la diversidad y multiculturalidad </w:t>
      </w:r>
    </w:p>
    <w:p w14:paraId="43127209" w14:textId="77777777" w:rsidR="000626FF" w:rsidRDefault="2C34E72D" w:rsidP="2C34E72D">
      <w:pPr>
        <w:pStyle w:val="Sinespaciado"/>
        <w:numPr>
          <w:ilvl w:val="0"/>
          <w:numId w:val="10"/>
        </w:numPr>
        <w:jc w:val="both"/>
        <w:rPr>
          <w:rFonts w:ascii="Arial" w:eastAsia="Arial" w:hAnsi="Arial" w:cs="Arial"/>
          <w:sz w:val="20"/>
          <w:szCs w:val="20"/>
        </w:rPr>
      </w:pPr>
      <w:r w:rsidRPr="2C34E72D">
        <w:rPr>
          <w:rFonts w:ascii="Arial" w:eastAsia="Arial" w:hAnsi="Arial" w:cs="Arial"/>
          <w:sz w:val="20"/>
          <w:szCs w:val="20"/>
        </w:rPr>
        <w:t xml:space="preserve">Habilidad para trabajar en un ambiente laboral </w:t>
      </w:r>
    </w:p>
    <w:p w14:paraId="35ADA919" w14:textId="77777777" w:rsidR="000626FF" w:rsidRDefault="2C34E72D" w:rsidP="2C34E72D">
      <w:pPr>
        <w:pStyle w:val="Sinespaciado"/>
        <w:numPr>
          <w:ilvl w:val="0"/>
          <w:numId w:val="10"/>
        </w:numPr>
        <w:jc w:val="both"/>
        <w:rPr>
          <w:rFonts w:ascii="Arial" w:eastAsia="Arial" w:hAnsi="Arial" w:cs="Arial"/>
          <w:sz w:val="20"/>
          <w:szCs w:val="20"/>
        </w:rPr>
      </w:pPr>
      <w:r w:rsidRPr="2C34E72D">
        <w:rPr>
          <w:rFonts w:ascii="Arial" w:eastAsia="Arial" w:hAnsi="Arial" w:cs="Arial"/>
          <w:sz w:val="20"/>
          <w:szCs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2C34E72D" w:rsidP="2C34E72D">
      <w:pPr>
        <w:pStyle w:val="Sinespaciado"/>
        <w:jc w:val="both"/>
        <w:rPr>
          <w:rFonts w:ascii="Arial" w:eastAsia="Arial" w:hAnsi="Arial" w:cs="Arial"/>
          <w:sz w:val="20"/>
          <w:szCs w:val="20"/>
        </w:rPr>
      </w:pPr>
      <w:r w:rsidRPr="2C34E72D">
        <w:rPr>
          <w:rFonts w:ascii="Arial" w:eastAsia="Arial" w:hAnsi="Arial" w:cs="Arial"/>
          <w:b/>
          <w:bCs/>
          <w:sz w:val="20"/>
          <w:szCs w:val="20"/>
        </w:rPr>
        <w:t>Competencias sistémicas:</w:t>
      </w:r>
      <w:r w:rsidRPr="2C34E72D">
        <w:rPr>
          <w:rFonts w:ascii="Arial" w:eastAsia="Arial" w:hAnsi="Arial" w:cs="Arial"/>
          <w:sz w:val="20"/>
          <w:szCs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2C34E72D" w:rsidP="2C34E72D">
      <w:pPr>
        <w:pStyle w:val="Sinespaciado"/>
        <w:jc w:val="both"/>
        <w:rPr>
          <w:rFonts w:ascii="Arial" w:eastAsia="Arial" w:hAnsi="Arial" w:cs="Arial"/>
          <w:sz w:val="20"/>
          <w:szCs w:val="20"/>
        </w:rPr>
      </w:pPr>
      <w:r w:rsidRPr="2C34E72D">
        <w:rPr>
          <w:rFonts w:ascii="Arial" w:eastAsia="Arial" w:hAnsi="Arial" w:cs="Arial"/>
          <w:sz w:val="20"/>
          <w:szCs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2C34E72D" w:rsidP="2C34E72D">
      <w:pPr>
        <w:pStyle w:val="Sinespaciado"/>
        <w:numPr>
          <w:ilvl w:val="0"/>
          <w:numId w:val="11"/>
        </w:numPr>
        <w:jc w:val="both"/>
        <w:rPr>
          <w:rFonts w:ascii="Arial" w:eastAsia="Arial" w:hAnsi="Arial" w:cs="Arial"/>
          <w:sz w:val="20"/>
          <w:szCs w:val="20"/>
        </w:rPr>
      </w:pPr>
      <w:r w:rsidRPr="2C34E72D">
        <w:rPr>
          <w:rFonts w:ascii="Arial" w:eastAsia="Arial" w:hAnsi="Arial" w:cs="Arial"/>
          <w:sz w:val="20"/>
          <w:szCs w:val="20"/>
        </w:rPr>
        <w:lastRenderedPageBreak/>
        <w:t xml:space="preserve">Capacidad de aplicar los conocimientos en la práctica </w:t>
      </w:r>
    </w:p>
    <w:p w14:paraId="6995D2AF" w14:textId="77777777" w:rsidR="000626FF" w:rsidRDefault="2C34E72D" w:rsidP="2C34E72D">
      <w:pPr>
        <w:pStyle w:val="Sinespaciado"/>
        <w:numPr>
          <w:ilvl w:val="0"/>
          <w:numId w:val="11"/>
        </w:numPr>
        <w:jc w:val="both"/>
        <w:rPr>
          <w:rFonts w:ascii="Arial" w:eastAsia="Arial" w:hAnsi="Arial" w:cs="Arial"/>
          <w:sz w:val="20"/>
          <w:szCs w:val="20"/>
        </w:rPr>
      </w:pPr>
      <w:r w:rsidRPr="2C34E72D">
        <w:rPr>
          <w:rFonts w:ascii="Arial" w:eastAsia="Arial" w:hAnsi="Arial" w:cs="Arial"/>
          <w:sz w:val="20"/>
          <w:szCs w:val="20"/>
        </w:rPr>
        <w:t xml:space="preserve">Habilidades de investigación </w:t>
      </w:r>
    </w:p>
    <w:p w14:paraId="33C0776A" w14:textId="77777777" w:rsidR="000626FF" w:rsidRDefault="2C34E72D" w:rsidP="2C34E72D">
      <w:pPr>
        <w:pStyle w:val="Sinespaciado"/>
        <w:numPr>
          <w:ilvl w:val="0"/>
          <w:numId w:val="11"/>
        </w:numPr>
        <w:jc w:val="both"/>
        <w:rPr>
          <w:rFonts w:ascii="Arial" w:eastAsia="Arial" w:hAnsi="Arial" w:cs="Arial"/>
          <w:sz w:val="20"/>
          <w:szCs w:val="20"/>
        </w:rPr>
      </w:pPr>
      <w:r w:rsidRPr="2C34E72D">
        <w:rPr>
          <w:rFonts w:ascii="Arial" w:eastAsia="Arial" w:hAnsi="Arial" w:cs="Arial"/>
          <w:sz w:val="20"/>
          <w:szCs w:val="20"/>
        </w:rPr>
        <w:t xml:space="preserve">Capacidad de aprender </w:t>
      </w:r>
    </w:p>
    <w:p w14:paraId="79B1F04D" w14:textId="77777777" w:rsidR="000626FF" w:rsidRDefault="2C34E72D" w:rsidP="2C34E72D">
      <w:pPr>
        <w:pStyle w:val="Sinespaciado"/>
        <w:numPr>
          <w:ilvl w:val="0"/>
          <w:numId w:val="11"/>
        </w:numPr>
        <w:jc w:val="both"/>
        <w:rPr>
          <w:rFonts w:ascii="Arial" w:eastAsia="Arial" w:hAnsi="Arial" w:cs="Arial"/>
          <w:sz w:val="20"/>
          <w:szCs w:val="20"/>
        </w:rPr>
      </w:pPr>
      <w:r w:rsidRPr="2C34E72D">
        <w:rPr>
          <w:rFonts w:ascii="Arial" w:eastAsia="Arial" w:hAnsi="Arial" w:cs="Arial"/>
          <w:sz w:val="20"/>
          <w:szCs w:val="20"/>
        </w:rPr>
        <w:t xml:space="preserve">Capacidad de adaptarse a nuevas situaciones </w:t>
      </w:r>
    </w:p>
    <w:p w14:paraId="3A5CAF29" w14:textId="77777777" w:rsidR="000626FF" w:rsidRDefault="2C34E72D" w:rsidP="2C34E72D">
      <w:pPr>
        <w:pStyle w:val="Sinespaciado"/>
        <w:numPr>
          <w:ilvl w:val="0"/>
          <w:numId w:val="11"/>
        </w:numPr>
        <w:jc w:val="both"/>
        <w:rPr>
          <w:rFonts w:ascii="Arial" w:eastAsia="Arial" w:hAnsi="Arial" w:cs="Arial"/>
          <w:sz w:val="20"/>
          <w:szCs w:val="20"/>
        </w:rPr>
      </w:pPr>
      <w:r w:rsidRPr="2C34E72D">
        <w:rPr>
          <w:rFonts w:ascii="Arial" w:eastAsia="Arial" w:hAnsi="Arial" w:cs="Arial"/>
          <w:sz w:val="20"/>
          <w:szCs w:val="20"/>
        </w:rPr>
        <w:t xml:space="preserve">Capacidad de generar nuevas ideas (creatividad) </w:t>
      </w:r>
    </w:p>
    <w:p w14:paraId="10B89509" w14:textId="77777777" w:rsidR="000626FF" w:rsidRPr="00604BA3" w:rsidRDefault="2C34E72D" w:rsidP="2C34E72D">
      <w:pPr>
        <w:pStyle w:val="Sinespaciado"/>
        <w:numPr>
          <w:ilvl w:val="0"/>
          <w:numId w:val="11"/>
        </w:numPr>
        <w:jc w:val="both"/>
        <w:rPr>
          <w:rFonts w:ascii="Arial" w:eastAsia="Arial" w:hAnsi="Arial" w:cs="Arial"/>
          <w:sz w:val="20"/>
          <w:szCs w:val="20"/>
        </w:rPr>
      </w:pPr>
      <w:r w:rsidRPr="2C34E72D">
        <w:rPr>
          <w:rFonts w:ascii="Arial" w:eastAsia="Arial" w:hAnsi="Arial" w:cs="Arial"/>
          <w:sz w:val="20"/>
          <w:szCs w:val="20"/>
        </w:rPr>
        <w:t>Liderazgo</w:t>
      </w:r>
    </w:p>
    <w:p w14:paraId="143A2548" w14:textId="77777777" w:rsidR="000626FF" w:rsidRDefault="2C34E72D" w:rsidP="2C34E72D">
      <w:pPr>
        <w:pStyle w:val="Sinespaciado"/>
        <w:numPr>
          <w:ilvl w:val="0"/>
          <w:numId w:val="11"/>
        </w:numPr>
        <w:jc w:val="both"/>
        <w:rPr>
          <w:rFonts w:ascii="Arial" w:eastAsia="Arial" w:hAnsi="Arial" w:cs="Arial"/>
          <w:sz w:val="20"/>
          <w:szCs w:val="20"/>
        </w:rPr>
      </w:pPr>
      <w:r w:rsidRPr="2C34E72D">
        <w:rPr>
          <w:rFonts w:ascii="Arial" w:eastAsia="Arial" w:hAnsi="Arial" w:cs="Arial"/>
          <w:sz w:val="20"/>
          <w:szCs w:val="20"/>
        </w:rPr>
        <w:t xml:space="preserve">Conocimiento de culturas y costumbres de otros países </w:t>
      </w:r>
    </w:p>
    <w:p w14:paraId="15B4F8AD" w14:textId="77777777" w:rsidR="000626FF" w:rsidRDefault="2C34E72D" w:rsidP="2C34E72D">
      <w:pPr>
        <w:pStyle w:val="Sinespaciado"/>
        <w:numPr>
          <w:ilvl w:val="0"/>
          <w:numId w:val="11"/>
        </w:numPr>
        <w:jc w:val="both"/>
        <w:rPr>
          <w:rFonts w:ascii="Arial" w:eastAsia="Arial" w:hAnsi="Arial" w:cs="Arial"/>
          <w:sz w:val="20"/>
          <w:szCs w:val="20"/>
        </w:rPr>
      </w:pPr>
      <w:r w:rsidRPr="2C34E72D">
        <w:rPr>
          <w:rFonts w:ascii="Arial" w:eastAsia="Arial" w:hAnsi="Arial" w:cs="Arial"/>
          <w:sz w:val="20"/>
          <w:szCs w:val="20"/>
        </w:rPr>
        <w:t xml:space="preserve">Habilidad para trabajar en forma autónoma </w:t>
      </w:r>
    </w:p>
    <w:p w14:paraId="5AB4BD31" w14:textId="77777777" w:rsidR="000626FF" w:rsidRDefault="2C34E72D" w:rsidP="2C34E72D">
      <w:pPr>
        <w:pStyle w:val="Sinespaciado"/>
        <w:numPr>
          <w:ilvl w:val="0"/>
          <w:numId w:val="11"/>
        </w:numPr>
        <w:jc w:val="both"/>
        <w:rPr>
          <w:rFonts w:ascii="Arial" w:eastAsia="Arial" w:hAnsi="Arial" w:cs="Arial"/>
          <w:sz w:val="20"/>
          <w:szCs w:val="20"/>
        </w:rPr>
      </w:pPr>
      <w:r w:rsidRPr="2C34E72D">
        <w:rPr>
          <w:rFonts w:ascii="Arial" w:eastAsia="Arial" w:hAnsi="Arial" w:cs="Arial"/>
          <w:sz w:val="20"/>
          <w:szCs w:val="20"/>
        </w:rPr>
        <w:t xml:space="preserve">Capacidad para diseñar y gestionar proyectos  </w:t>
      </w:r>
    </w:p>
    <w:p w14:paraId="62CAF16B" w14:textId="77777777" w:rsidR="000626FF" w:rsidRDefault="2C34E72D" w:rsidP="2C34E72D">
      <w:pPr>
        <w:pStyle w:val="Sinespaciado"/>
        <w:numPr>
          <w:ilvl w:val="0"/>
          <w:numId w:val="11"/>
        </w:numPr>
        <w:jc w:val="both"/>
        <w:rPr>
          <w:rFonts w:ascii="Arial" w:eastAsia="Arial" w:hAnsi="Arial" w:cs="Arial"/>
          <w:sz w:val="20"/>
          <w:szCs w:val="20"/>
        </w:rPr>
      </w:pPr>
      <w:r w:rsidRPr="2C34E72D">
        <w:rPr>
          <w:rFonts w:ascii="Arial" w:eastAsia="Arial" w:hAnsi="Arial" w:cs="Arial"/>
          <w:sz w:val="20"/>
          <w:szCs w:val="20"/>
        </w:rPr>
        <w:t xml:space="preserve">Iniciativa y espíritu emprendedor </w:t>
      </w:r>
    </w:p>
    <w:p w14:paraId="1E9C6FF0" w14:textId="77777777" w:rsidR="000626FF" w:rsidRDefault="2C34E72D" w:rsidP="2C34E72D">
      <w:pPr>
        <w:pStyle w:val="Sinespaciado"/>
        <w:numPr>
          <w:ilvl w:val="0"/>
          <w:numId w:val="11"/>
        </w:numPr>
        <w:jc w:val="both"/>
        <w:rPr>
          <w:rFonts w:ascii="Arial" w:eastAsia="Arial" w:hAnsi="Arial" w:cs="Arial"/>
          <w:sz w:val="20"/>
          <w:szCs w:val="20"/>
        </w:rPr>
      </w:pPr>
      <w:r w:rsidRPr="2C34E72D">
        <w:rPr>
          <w:rFonts w:ascii="Arial" w:eastAsia="Arial" w:hAnsi="Arial" w:cs="Arial"/>
          <w:sz w:val="20"/>
          <w:szCs w:val="20"/>
        </w:rPr>
        <w:t xml:space="preserve">Preocupación por la calidad </w:t>
      </w:r>
    </w:p>
    <w:p w14:paraId="727F0A66" w14:textId="77777777" w:rsidR="000626FF" w:rsidRDefault="2C34E72D" w:rsidP="2C34E72D">
      <w:pPr>
        <w:pStyle w:val="Sinespaciado"/>
        <w:numPr>
          <w:ilvl w:val="0"/>
          <w:numId w:val="11"/>
        </w:numPr>
        <w:jc w:val="both"/>
        <w:rPr>
          <w:rFonts w:ascii="Arial" w:eastAsia="Arial" w:hAnsi="Arial" w:cs="Arial"/>
          <w:sz w:val="20"/>
          <w:szCs w:val="20"/>
        </w:rPr>
      </w:pPr>
      <w:r w:rsidRPr="2C34E72D">
        <w:rPr>
          <w:rFonts w:ascii="Arial" w:eastAsia="Arial" w:hAnsi="Arial" w:cs="Arial"/>
          <w:sz w:val="20"/>
          <w:szCs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2C34E72D" w:rsidP="2C34E72D">
      <w:pPr>
        <w:pStyle w:val="Sinespaciado"/>
        <w:jc w:val="both"/>
        <w:rPr>
          <w:rFonts w:ascii="Arial" w:eastAsia="Arial" w:hAnsi="Arial" w:cs="Arial"/>
          <w:sz w:val="20"/>
          <w:szCs w:val="20"/>
        </w:rPr>
      </w:pPr>
      <w:r w:rsidRPr="2C34E72D">
        <w:rPr>
          <w:rFonts w:ascii="Arial" w:eastAsia="Arial" w:hAnsi="Arial" w:cs="Arial"/>
          <w:b/>
          <w:bCs/>
          <w:sz w:val="20"/>
          <w:szCs w:val="20"/>
        </w:rPr>
        <w:t>(4.7) Horas teórico-prácticas</w:t>
      </w:r>
      <w:r w:rsidRPr="2C34E72D">
        <w:rPr>
          <w:rFonts w:ascii="Arial" w:eastAsia="Arial" w:hAnsi="Arial" w:cs="Arial"/>
          <w:sz w:val="20"/>
          <w:szCs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2C34E72D" w:rsidP="2C34E72D">
      <w:pPr>
        <w:pStyle w:val="Sinespaciado"/>
        <w:jc w:val="both"/>
        <w:rPr>
          <w:rFonts w:ascii="Arial" w:eastAsia="Arial" w:hAnsi="Arial" w:cs="Arial"/>
          <w:sz w:val="20"/>
          <w:szCs w:val="20"/>
        </w:rPr>
      </w:pPr>
      <w:r w:rsidRPr="2C34E72D">
        <w:rPr>
          <w:rFonts w:ascii="Arial" w:eastAsia="Arial" w:hAnsi="Arial" w:cs="Arial"/>
          <w:sz w:val="20"/>
          <w:szCs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2C34E72D" w:rsidP="2C34E72D">
      <w:pPr>
        <w:pStyle w:val="Sinespaciado"/>
        <w:jc w:val="both"/>
        <w:rPr>
          <w:rFonts w:ascii="Arial" w:eastAsia="Arial" w:hAnsi="Arial" w:cs="Arial"/>
          <w:b/>
          <w:bCs/>
          <w:sz w:val="20"/>
          <w:szCs w:val="20"/>
        </w:rPr>
      </w:pPr>
      <w:r w:rsidRPr="2C34E72D">
        <w:rPr>
          <w:rFonts w:ascii="Arial" w:eastAsia="Arial" w:hAnsi="Arial" w:cs="Arial"/>
          <w:b/>
          <w:bCs/>
          <w:sz w:val="20"/>
          <w:szCs w:val="20"/>
        </w:rPr>
        <w:t>(4.8) Indicadores de alcance</w:t>
      </w:r>
    </w:p>
    <w:p w14:paraId="09BA55F9" w14:textId="77777777" w:rsidR="000626FF" w:rsidRPr="00604BA3" w:rsidRDefault="2C34E72D" w:rsidP="2C34E72D">
      <w:pPr>
        <w:pStyle w:val="Sinespaciado"/>
        <w:jc w:val="both"/>
        <w:rPr>
          <w:rFonts w:ascii="Arial" w:eastAsia="Arial" w:hAnsi="Arial" w:cs="Arial"/>
          <w:sz w:val="20"/>
          <w:szCs w:val="20"/>
        </w:rPr>
      </w:pPr>
      <w:r w:rsidRPr="2C34E72D">
        <w:rPr>
          <w:rFonts w:ascii="Arial" w:eastAsia="Arial" w:hAnsi="Arial" w:cs="Arial"/>
          <w:sz w:val="20"/>
          <w:szCs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2C34E72D" w:rsidP="2C34E72D">
      <w:pPr>
        <w:pStyle w:val="Sinespaciado"/>
        <w:jc w:val="both"/>
        <w:rPr>
          <w:rFonts w:ascii="Arial" w:eastAsia="Arial" w:hAnsi="Arial" w:cs="Arial"/>
          <w:sz w:val="20"/>
          <w:szCs w:val="20"/>
        </w:rPr>
      </w:pPr>
      <w:r w:rsidRPr="2C34E72D">
        <w:rPr>
          <w:rFonts w:ascii="Arial" w:eastAsia="Arial" w:hAnsi="Arial" w:cs="Arial"/>
          <w:b/>
          <w:bCs/>
          <w:sz w:val="20"/>
          <w:szCs w:val="20"/>
        </w:rPr>
        <w:t>(4.9) Valor del indicador</w:t>
      </w:r>
      <w:r w:rsidRPr="2C34E72D">
        <w:rPr>
          <w:rFonts w:ascii="Arial" w:eastAsia="Arial" w:hAnsi="Arial" w:cs="Arial"/>
          <w:sz w:val="20"/>
          <w:szCs w:val="20"/>
        </w:rPr>
        <w:t xml:space="preserve"> </w:t>
      </w:r>
    </w:p>
    <w:p w14:paraId="5024FADB" w14:textId="77777777" w:rsidR="000626FF" w:rsidRPr="00604BA3" w:rsidRDefault="2C34E72D" w:rsidP="2C34E72D">
      <w:pPr>
        <w:pStyle w:val="Sinespaciado"/>
        <w:jc w:val="both"/>
        <w:rPr>
          <w:rFonts w:ascii="Arial" w:eastAsia="Arial" w:hAnsi="Arial" w:cs="Arial"/>
          <w:sz w:val="20"/>
          <w:szCs w:val="20"/>
        </w:rPr>
      </w:pPr>
      <w:r w:rsidRPr="2C34E72D">
        <w:rPr>
          <w:rFonts w:ascii="Arial" w:eastAsia="Arial" w:hAnsi="Arial" w:cs="Arial"/>
          <w:sz w:val="20"/>
          <w:szCs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2C34E72D" w:rsidP="2C34E72D">
      <w:pPr>
        <w:pStyle w:val="Sinespaciado"/>
        <w:jc w:val="both"/>
        <w:rPr>
          <w:rFonts w:ascii="Arial" w:eastAsia="Arial" w:hAnsi="Arial" w:cs="Arial"/>
          <w:b/>
          <w:bCs/>
          <w:sz w:val="20"/>
          <w:szCs w:val="20"/>
        </w:rPr>
      </w:pPr>
      <w:r w:rsidRPr="2C34E72D">
        <w:rPr>
          <w:rFonts w:ascii="Arial" w:eastAsia="Arial" w:hAnsi="Arial" w:cs="Arial"/>
          <w:b/>
          <w:bCs/>
          <w:sz w:val="20"/>
          <w:szCs w:val="20"/>
        </w:rPr>
        <w:t xml:space="preserve">(4.10) Niveles de desempeño </w:t>
      </w:r>
    </w:p>
    <w:p w14:paraId="629F5B8F" w14:textId="77777777" w:rsidR="000626FF" w:rsidRPr="00604BA3" w:rsidRDefault="2C34E72D" w:rsidP="2C34E72D">
      <w:pPr>
        <w:pStyle w:val="Sinespaciado"/>
        <w:jc w:val="both"/>
        <w:rPr>
          <w:rFonts w:ascii="Arial" w:eastAsia="Arial" w:hAnsi="Arial" w:cs="Arial"/>
          <w:sz w:val="20"/>
          <w:szCs w:val="20"/>
        </w:rPr>
      </w:pPr>
      <w:r w:rsidRPr="2C34E72D">
        <w:rPr>
          <w:rFonts w:ascii="Arial" w:eastAsia="Arial" w:hAnsi="Arial" w:cs="Arial"/>
          <w:sz w:val="20"/>
          <w:szCs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2C34E72D" w:rsidP="2C34E72D">
      <w:pPr>
        <w:pStyle w:val="Sinespaciado"/>
        <w:jc w:val="both"/>
        <w:rPr>
          <w:rFonts w:ascii="Arial" w:eastAsia="Arial" w:hAnsi="Arial" w:cs="Arial"/>
          <w:sz w:val="20"/>
          <w:szCs w:val="20"/>
        </w:rPr>
      </w:pPr>
      <w:r w:rsidRPr="2C34E72D">
        <w:rPr>
          <w:rFonts w:ascii="Arial" w:eastAsia="Arial" w:hAnsi="Arial" w:cs="Arial"/>
          <w:b/>
          <w:bCs/>
          <w:sz w:val="20"/>
          <w:szCs w:val="20"/>
        </w:rPr>
        <w:t>(4.11) Matriz de evaluación</w:t>
      </w:r>
      <w:r w:rsidRPr="2C34E72D">
        <w:rPr>
          <w:rFonts w:ascii="Arial" w:eastAsia="Arial" w:hAnsi="Arial" w:cs="Arial"/>
          <w:sz w:val="20"/>
          <w:szCs w:val="20"/>
        </w:rPr>
        <w:t xml:space="preserve"> </w:t>
      </w:r>
    </w:p>
    <w:p w14:paraId="227E2867" w14:textId="77777777" w:rsidR="000626FF" w:rsidRDefault="2C34E72D" w:rsidP="2C34E72D">
      <w:pPr>
        <w:pStyle w:val="Sinespaciado"/>
        <w:jc w:val="both"/>
        <w:rPr>
          <w:rFonts w:ascii="Arial" w:eastAsia="Arial" w:hAnsi="Arial" w:cs="Arial"/>
          <w:sz w:val="20"/>
          <w:szCs w:val="20"/>
        </w:rPr>
      </w:pPr>
      <w:r w:rsidRPr="2C34E72D">
        <w:rPr>
          <w:rFonts w:ascii="Arial" w:eastAsia="Arial" w:hAnsi="Arial" w:cs="Arial"/>
          <w:sz w:val="20"/>
          <w:szCs w:val="20"/>
        </w:rPr>
        <w:t xml:space="preserve">Criterios de evaluación del tema. Algunos aspectos centrales que deben tomar en cuenta para establecer los criterios de evaluación son: </w:t>
      </w:r>
    </w:p>
    <w:p w14:paraId="5CE0BE60" w14:textId="77777777" w:rsidR="000626FF" w:rsidRDefault="2C34E72D" w:rsidP="2C34E72D">
      <w:pPr>
        <w:pStyle w:val="Sinespaciado"/>
        <w:numPr>
          <w:ilvl w:val="0"/>
          <w:numId w:val="12"/>
        </w:numPr>
        <w:jc w:val="both"/>
        <w:rPr>
          <w:rFonts w:ascii="Arial" w:eastAsia="Arial" w:hAnsi="Arial" w:cs="Arial"/>
          <w:sz w:val="20"/>
          <w:szCs w:val="20"/>
        </w:rPr>
      </w:pPr>
      <w:r w:rsidRPr="2C34E72D">
        <w:rPr>
          <w:rFonts w:ascii="Arial" w:eastAsia="Arial" w:hAnsi="Arial" w:cs="Arial"/>
          <w:sz w:val="20"/>
          <w:szCs w:val="20"/>
        </w:rPr>
        <w:t>Determinar, desde el inicio del semestre, las actividades y los productos que se esperan de dichas actividades; así como, los criterios con que serán evaluados los estudiantes. A manera de ejemplo la elaboración de una rúbrica o una lista de cotejo.</w:t>
      </w:r>
    </w:p>
    <w:p w14:paraId="34F4433D" w14:textId="77777777" w:rsidR="000626FF" w:rsidRDefault="2C34E72D" w:rsidP="2C34E72D">
      <w:pPr>
        <w:pStyle w:val="Sinespaciado"/>
        <w:numPr>
          <w:ilvl w:val="0"/>
          <w:numId w:val="12"/>
        </w:numPr>
        <w:jc w:val="both"/>
        <w:rPr>
          <w:rFonts w:ascii="Arial" w:eastAsia="Arial" w:hAnsi="Arial" w:cs="Arial"/>
          <w:sz w:val="20"/>
          <w:szCs w:val="20"/>
        </w:rPr>
      </w:pPr>
      <w:r w:rsidRPr="2C34E72D">
        <w:rPr>
          <w:rFonts w:ascii="Arial" w:eastAsia="Arial" w:hAnsi="Arial" w:cs="Arial"/>
          <w:sz w:val="20"/>
          <w:szCs w:val="20"/>
        </w:rPr>
        <w:t xml:space="preserve">Comunicar a los estudiantes, desde el inicio del semestre, las actividades y los productos que se esperan de dichas actividades así como los criterios con que serán evaluados.  </w:t>
      </w:r>
    </w:p>
    <w:p w14:paraId="19C45740" w14:textId="77777777" w:rsidR="000626FF" w:rsidRDefault="2C34E72D" w:rsidP="2C34E72D">
      <w:pPr>
        <w:pStyle w:val="Sinespaciado"/>
        <w:numPr>
          <w:ilvl w:val="0"/>
          <w:numId w:val="12"/>
        </w:numPr>
        <w:jc w:val="both"/>
        <w:rPr>
          <w:rFonts w:ascii="Arial" w:eastAsia="Arial" w:hAnsi="Arial" w:cs="Arial"/>
          <w:sz w:val="20"/>
          <w:szCs w:val="20"/>
        </w:rPr>
      </w:pPr>
      <w:r w:rsidRPr="2C34E72D">
        <w:rPr>
          <w:rFonts w:ascii="Arial" w:eastAsia="Arial" w:hAnsi="Arial" w:cs="Arial"/>
          <w:sz w:val="20"/>
          <w:szCs w:val="20"/>
        </w:rPr>
        <w:t>Propiciar y asegurar que el estudiante vaya recopilando las evidencias que muestran las actividades y los productos que se esperan de dichas actividades; dichas evidencias deben de tomar en cuenta los criterios con que serán evaluados. A manera de ejemplo el portafolio de evidencias.</w:t>
      </w:r>
    </w:p>
    <w:p w14:paraId="1C53EECB" w14:textId="77777777" w:rsidR="000626FF" w:rsidRDefault="2C34E72D" w:rsidP="2C34E72D">
      <w:pPr>
        <w:pStyle w:val="Sinespaciado"/>
        <w:numPr>
          <w:ilvl w:val="0"/>
          <w:numId w:val="12"/>
        </w:numPr>
        <w:jc w:val="both"/>
        <w:rPr>
          <w:rFonts w:ascii="Arial" w:eastAsia="Arial" w:hAnsi="Arial" w:cs="Arial"/>
          <w:sz w:val="20"/>
          <w:szCs w:val="20"/>
        </w:rPr>
      </w:pPr>
      <w:r w:rsidRPr="2C34E72D">
        <w:rPr>
          <w:rFonts w:ascii="Arial" w:eastAsia="Arial" w:hAnsi="Arial" w:cs="Arial"/>
          <w:sz w:val="20"/>
          <w:szCs w:val="20"/>
        </w:rPr>
        <w:t>Establecer una comunicación continua para poder validar las evidencias que el estudiante va obteniendo para retroalimentar el proceso de aprendizaje de los estudiantes.</w:t>
      </w:r>
    </w:p>
    <w:p w14:paraId="5AFCB298" w14:textId="77777777" w:rsidR="000626FF" w:rsidRPr="00157215" w:rsidRDefault="2C34E72D" w:rsidP="2C34E72D">
      <w:pPr>
        <w:pStyle w:val="Sinespaciado"/>
        <w:numPr>
          <w:ilvl w:val="0"/>
          <w:numId w:val="12"/>
        </w:numPr>
        <w:jc w:val="both"/>
        <w:rPr>
          <w:rFonts w:ascii="Arial" w:eastAsia="Arial" w:hAnsi="Arial" w:cs="Arial"/>
          <w:sz w:val="20"/>
          <w:szCs w:val="20"/>
        </w:rPr>
      </w:pPr>
      <w:r w:rsidRPr="2C34E72D">
        <w:rPr>
          <w:rFonts w:ascii="Arial" w:eastAsia="Arial" w:hAnsi="Arial" w:cs="Arial"/>
          <w:sz w:val="20"/>
          <w:szCs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2C34E72D" w:rsidP="2C34E72D">
      <w:pPr>
        <w:pStyle w:val="Sinespaciado"/>
        <w:jc w:val="both"/>
        <w:rPr>
          <w:rFonts w:ascii="Arial" w:eastAsia="Arial" w:hAnsi="Arial" w:cs="Arial"/>
          <w:sz w:val="20"/>
          <w:szCs w:val="20"/>
        </w:rPr>
      </w:pPr>
      <w:r w:rsidRPr="2C34E72D">
        <w:rPr>
          <w:rFonts w:ascii="Arial" w:eastAsia="Arial" w:hAnsi="Arial" w:cs="Arial"/>
          <w:b/>
          <w:bCs/>
          <w:sz w:val="20"/>
          <w:szCs w:val="20"/>
        </w:rPr>
        <w:t>(5) Fuentes de información y apoyos didácticos</w:t>
      </w:r>
      <w:r w:rsidRPr="2C34E72D">
        <w:rPr>
          <w:rFonts w:ascii="Arial" w:eastAsia="Arial" w:hAnsi="Arial" w:cs="Arial"/>
          <w:sz w:val="20"/>
          <w:szCs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2C34E72D" w:rsidP="2C34E72D">
      <w:pPr>
        <w:pStyle w:val="Sinespaciado"/>
        <w:jc w:val="both"/>
        <w:rPr>
          <w:rFonts w:ascii="Arial" w:eastAsia="Arial" w:hAnsi="Arial" w:cs="Arial"/>
          <w:sz w:val="20"/>
          <w:szCs w:val="20"/>
        </w:rPr>
      </w:pPr>
      <w:r w:rsidRPr="2C34E72D">
        <w:rPr>
          <w:rFonts w:ascii="Arial" w:eastAsia="Arial" w:hAnsi="Arial" w:cs="Arial"/>
          <w:sz w:val="20"/>
          <w:szCs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2C34E72D" w:rsidP="2C34E72D">
      <w:pPr>
        <w:pStyle w:val="Sinespaciado"/>
        <w:jc w:val="both"/>
        <w:rPr>
          <w:rFonts w:ascii="Arial" w:eastAsia="Arial" w:hAnsi="Arial" w:cs="Arial"/>
          <w:sz w:val="20"/>
          <w:szCs w:val="20"/>
        </w:rPr>
      </w:pPr>
      <w:r w:rsidRPr="2C34E72D">
        <w:rPr>
          <w:rFonts w:ascii="Arial" w:eastAsia="Arial" w:hAnsi="Arial" w:cs="Arial"/>
          <w:b/>
          <w:bCs/>
          <w:sz w:val="20"/>
          <w:szCs w:val="20"/>
        </w:rPr>
        <w:t>(5.1) Fuentes de información</w:t>
      </w:r>
      <w:r w:rsidRPr="2C34E72D">
        <w:rPr>
          <w:rFonts w:ascii="Arial" w:eastAsia="Arial" w:hAnsi="Arial" w:cs="Arial"/>
          <w:sz w:val="20"/>
          <w:szCs w:val="20"/>
        </w:rPr>
        <w:t xml:space="preserve"> </w:t>
      </w:r>
    </w:p>
    <w:p w14:paraId="7035CBEF" w14:textId="77777777" w:rsidR="000626FF" w:rsidRPr="00604BA3" w:rsidRDefault="2C34E72D" w:rsidP="2C34E72D">
      <w:pPr>
        <w:pStyle w:val="Sinespaciado"/>
        <w:jc w:val="both"/>
        <w:rPr>
          <w:rFonts w:ascii="Arial" w:eastAsia="Arial" w:hAnsi="Arial" w:cs="Arial"/>
          <w:sz w:val="20"/>
          <w:szCs w:val="20"/>
        </w:rPr>
      </w:pPr>
      <w:r w:rsidRPr="2C34E72D">
        <w:rPr>
          <w:rFonts w:ascii="Arial" w:eastAsia="Arial" w:hAnsi="Arial" w:cs="Arial"/>
          <w:sz w:val="20"/>
          <w:szCs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2C34E72D">
        <w:rPr>
          <w:rFonts w:ascii="Arial" w:eastAsia="Arial" w:hAnsi="Arial" w:cs="Arial"/>
          <w:sz w:val="20"/>
          <w:szCs w:val="20"/>
        </w:rPr>
        <w:lastRenderedPageBreak/>
        <w:t>Psychological</w:t>
      </w:r>
      <w:proofErr w:type="spellEnd"/>
      <w:r w:rsidRPr="2C34E72D">
        <w:rPr>
          <w:rFonts w:ascii="Arial" w:eastAsia="Arial" w:hAnsi="Arial" w:cs="Arial"/>
          <w:sz w:val="20"/>
          <w:szCs w:val="20"/>
        </w:rPr>
        <w:t xml:space="preserve"> </w:t>
      </w:r>
      <w:proofErr w:type="spellStart"/>
      <w:r w:rsidRPr="2C34E72D">
        <w:rPr>
          <w:rFonts w:ascii="Arial" w:eastAsia="Arial" w:hAnsi="Arial" w:cs="Arial"/>
          <w:sz w:val="20"/>
          <w:szCs w:val="20"/>
        </w:rPr>
        <w:t>Association</w:t>
      </w:r>
      <w:proofErr w:type="spellEnd"/>
      <w:r w:rsidRPr="2C34E72D">
        <w:rPr>
          <w:rFonts w:ascii="Arial" w:eastAsia="Arial" w:hAnsi="Arial" w:cs="Arial"/>
          <w:sz w:val="20"/>
          <w:szCs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2C34E72D" w:rsidP="2C34E72D">
      <w:pPr>
        <w:pStyle w:val="Sinespaciado"/>
        <w:jc w:val="both"/>
        <w:rPr>
          <w:rFonts w:ascii="Arial" w:eastAsia="Arial" w:hAnsi="Arial" w:cs="Arial"/>
          <w:sz w:val="20"/>
          <w:szCs w:val="20"/>
        </w:rPr>
      </w:pPr>
      <w:r w:rsidRPr="2C34E72D">
        <w:rPr>
          <w:rFonts w:ascii="Arial" w:eastAsia="Arial" w:hAnsi="Arial" w:cs="Arial"/>
          <w:b/>
          <w:bCs/>
          <w:sz w:val="20"/>
          <w:szCs w:val="20"/>
        </w:rPr>
        <w:t>(5.2) Apoyo didáctico</w:t>
      </w:r>
      <w:r w:rsidRPr="2C34E72D">
        <w:rPr>
          <w:rFonts w:ascii="Arial" w:eastAsia="Arial" w:hAnsi="Arial" w:cs="Arial"/>
          <w:sz w:val="20"/>
          <w:szCs w:val="20"/>
        </w:rPr>
        <w:t xml:space="preserve"> </w:t>
      </w:r>
    </w:p>
    <w:p w14:paraId="4F5CC47E" w14:textId="77777777" w:rsidR="000626FF" w:rsidRDefault="2C34E72D" w:rsidP="2C34E72D">
      <w:pPr>
        <w:pStyle w:val="Sinespaciado"/>
        <w:jc w:val="both"/>
        <w:rPr>
          <w:rFonts w:ascii="Arial" w:eastAsia="Arial" w:hAnsi="Arial" w:cs="Arial"/>
          <w:sz w:val="20"/>
          <w:szCs w:val="20"/>
        </w:rPr>
      </w:pPr>
      <w:r w:rsidRPr="2C34E72D">
        <w:rPr>
          <w:rFonts w:ascii="Arial" w:eastAsia="Arial" w:hAnsi="Arial" w:cs="Arial"/>
          <w:sz w:val="20"/>
          <w:szCs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2C34E72D" w:rsidP="2C34E72D">
      <w:pPr>
        <w:pStyle w:val="Sinespaciado"/>
        <w:jc w:val="both"/>
        <w:rPr>
          <w:rFonts w:ascii="Arial" w:eastAsia="Arial" w:hAnsi="Arial" w:cs="Arial"/>
          <w:b/>
          <w:bCs/>
          <w:sz w:val="20"/>
          <w:szCs w:val="20"/>
        </w:rPr>
      </w:pPr>
      <w:r w:rsidRPr="2C34E72D">
        <w:rPr>
          <w:rFonts w:ascii="Arial" w:eastAsia="Arial" w:hAnsi="Arial" w:cs="Arial"/>
          <w:b/>
          <w:bCs/>
          <w:sz w:val="20"/>
          <w:szCs w:val="20"/>
        </w:rPr>
        <w:t xml:space="preserve">(6) Calendarización de evaluación </w:t>
      </w:r>
    </w:p>
    <w:p w14:paraId="0809A7AC" w14:textId="77777777" w:rsidR="000626FF" w:rsidRPr="00604BA3" w:rsidRDefault="2C34E72D" w:rsidP="2C34E72D">
      <w:pPr>
        <w:pStyle w:val="Sinespaciado"/>
        <w:jc w:val="both"/>
        <w:rPr>
          <w:rFonts w:ascii="Arial" w:eastAsia="Arial" w:hAnsi="Arial" w:cs="Arial"/>
          <w:sz w:val="20"/>
          <w:szCs w:val="20"/>
        </w:rPr>
      </w:pPr>
      <w:r w:rsidRPr="2C34E72D">
        <w:rPr>
          <w:rFonts w:ascii="Arial" w:eastAsia="Arial" w:hAnsi="Arial" w:cs="Arial"/>
          <w:sz w:val="20"/>
          <w:szCs w:val="20"/>
        </w:rPr>
        <w:t xml:space="preserve">En este apartado el (la) profesor(a) registrará los diversos momentos de las evaluaciones diagnóstica, formativa y </w:t>
      </w:r>
      <w:proofErr w:type="spellStart"/>
      <w:r w:rsidRPr="2C34E72D">
        <w:rPr>
          <w:rFonts w:ascii="Arial" w:eastAsia="Arial" w:hAnsi="Arial" w:cs="Arial"/>
          <w:sz w:val="20"/>
          <w:szCs w:val="20"/>
        </w:rPr>
        <w:t>sumativa</w:t>
      </w:r>
      <w:proofErr w:type="spellEnd"/>
      <w:r w:rsidRPr="2C34E72D">
        <w:rPr>
          <w:rFonts w:ascii="Arial" w:eastAsia="Arial" w:hAnsi="Arial" w:cs="Arial"/>
          <w:sz w:val="20"/>
          <w:szCs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5FC064" w14:textId="77777777" w:rsidR="000E4813" w:rsidRDefault="000E4813" w:rsidP="00862CFC">
      <w:pPr>
        <w:spacing w:after="0" w:line="240" w:lineRule="auto"/>
      </w:pPr>
      <w:r>
        <w:separator/>
      </w:r>
    </w:p>
  </w:endnote>
  <w:endnote w:type="continuationSeparator" w:id="0">
    <w:p w14:paraId="58B90093" w14:textId="77777777" w:rsidR="000E4813" w:rsidRDefault="000E4813"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Arial,Times New Roman">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CA219" w14:textId="7229AF98" w:rsidR="00953E63" w:rsidRPr="00862CFC" w:rsidRDefault="00953E63" w:rsidP="2C34E72D">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1A9A56" w14:textId="77777777" w:rsidR="000E4813" w:rsidRDefault="000E4813" w:rsidP="00862CFC">
      <w:pPr>
        <w:spacing w:after="0" w:line="240" w:lineRule="auto"/>
      </w:pPr>
      <w:r>
        <w:separator/>
      </w:r>
    </w:p>
  </w:footnote>
  <w:footnote w:type="continuationSeparator" w:id="0">
    <w:p w14:paraId="695A7DD4" w14:textId="77777777" w:rsidR="000E4813" w:rsidRDefault="000E4813"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149F" w14:textId="77777777" w:rsidR="00953E63" w:rsidRPr="001F522E" w:rsidRDefault="00953E63" w:rsidP="2C34E72D">
    <w:pPr>
      <w:pStyle w:val="Sinespaciado"/>
      <w:jc w:val="center"/>
      <w:rPr>
        <w:rFonts w:ascii="Arial" w:eastAsia="Arial" w:hAnsi="Arial" w:cs="Arial"/>
        <w:b/>
        <w:bCs/>
        <w:sz w:val="20"/>
        <w:szCs w:val="20"/>
      </w:rPr>
    </w:pPr>
    <w:r w:rsidRPr="2C34E72D">
      <w:rPr>
        <w:rFonts w:ascii="Arial" w:eastAsia="Arial" w:hAnsi="Arial" w:cs="Arial"/>
        <w:b/>
        <w:bCs/>
        <w:sz w:val="20"/>
        <w:szCs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3E824511"/>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2CC059F"/>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65EB3750"/>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4"/>
  </w:num>
  <w:num w:numId="4">
    <w:abstractNumId w:val="7"/>
  </w:num>
  <w:num w:numId="5">
    <w:abstractNumId w:val="5"/>
  </w:num>
  <w:num w:numId="6">
    <w:abstractNumId w:val="6"/>
  </w:num>
  <w:num w:numId="7">
    <w:abstractNumId w:val="2"/>
  </w:num>
  <w:num w:numId="8">
    <w:abstractNumId w:val="10"/>
  </w:num>
  <w:num w:numId="9">
    <w:abstractNumId w:val="0"/>
  </w:num>
  <w:num w:numId="10">
    <w:abstractNumId w:val="8"/>
  </w:num>
  <w:num w:numId="11">
    <w:abstractNumId w:val="12"/>
  </w:num>
  <w:num w:numId="12">
    <w:abstractNumId w:val="1"/>
  </w:num>
  <w:num w:numId="13">
    <w:abstractNumId w:val="11"/>
  </w:num>
  <w:num w:numId="14">
    <w:abstractNumId w:val="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16390"/>
    <w:rsid w:val="0001678B"/>
    <w:rsid w:val="000300FF"/>
    <w:rsid w:val="00031DD0"/>
    <w:rsid w:val="00050CED"/>
    <w:rsid w:val="00055465"/>
    <w:rsid w:val="000601DF"/>
    <w:rsid w:val="000626FF"/>
    <w:rsid w:val="000631FB"/>
    <w:rsid w:val="000B7A39"/>
    <w:rsid w:val="000E4813"/>
    <w:rsid w:val="00106009"/>
    <w:rsid w:val="00160D9F"/>
    <w:rsid w:val="001D7549"/>
    <w:rsid w:val="00206F1D"/>
    <w:rsid w:val="00233468"/>
    <w:rsid w:val="002458DB"/>
    <w:rsid w:val="00271699"/>
    <w:rsid w:val="00293FBE"/>
    <w:rsid w:val="00304671"/>
    <w:rsid w:val="003357E5"/>
    <w:rsid w:val="00373659"/>
    <w:rsid w:val="0038236C"/>
    <w:rsid w:val="003C4327"/>
    <w:rsid w:val="00463CC6"/>
    <w:rsid w:val="00493A2D"/>
    <w:rsid w:val="004A24DA"/>
    <w:rsid w:val="004E10AE"/>
    <w:rsid w:val="004F065B"/>
    <w:rsid w:val="005053AB"/>
    <w:rsid w:val="005264EF"/>
    <w:rsid w:val="005278FB"/>
    <w:rsid w:val="00536B92"/>
    <w:rsid w:val="005624BE"/>
    <w:rsid w:val="00593663"/>
    <w:rsid w:val="005B72DF"/>
    <w:rsid w:val="006C2B77"/>
    <w:rsid w:val="006F7C1E"/>
    <w:rsid w:val="00744965"/>
    <w:rsid w:val="007A22EC"/>
    <w:rsid w:val="007B6C12"/>
    <w:rsid w:val="00824F18"/>
    <w:rsid w:val="00862CFC"/>
    <w:rsid w:val="00864566"/>
    <w:rsid w:val="00865C4A"/>
    <w:rsid w:val="00881855"/>
    <w:rsid w:val="008C7776"/>
    <w:rsid w:val="00953E63"/>
    <w:rsid w:val="00956A83"/>
    <w:rsid w:val="009905D5"/>
    <w:rsid w:val="00992C3B"/>
    <w:rsid w:val="00A03180"/>
    <w:rsid w:val="00A37058"/>
    <w:rsid w:val="00A67781"/>
    <w:rsid w:val="00AD3509"/>
    <w:rsid w:val="00AE14E7"/>
    <w:rsid w:val="00B23CAE"/>
    <w:rsid w:val="00B31A95"/>
    <w:rsid w:val="00BA5082"/>
    <w:rsid w:val="00BA6C9F"/>
    <w:rsid w:val="00BE7924"/>
    <w:rsid w:val="00C127DC"/>
    <w:rsid w:val="00C2069A"/>
    <w:rsid w:val="00C3405C"/>
    <w:rsid w:val="00D07640"/>
    <w:rsid w:val="00D313CC"/>
    <w:rsid w:val="00DC46A5"/>
    <w:rsid w:val="00DD7D08"/>
    <w:rsid w:val="00DE26A7"/>
    <w:rsid w:val="00E57832"/>
    <w:rsid w:val="00E72EE9"/>
    <w:rsid w:val="00E83A8D"/>
    <w:rsid w:val="00EB4985"/>
    <w:rsid w:val="00F16ECA"/>
    <w:rsid w:val="00F666AA"/>
    <w:rsid w:val="00FC64C4"/>
    <w:rsid w:val="16ACA0F6"/>
    <w:rsid w:val="2C34E72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4721</Words>
  <Characters>25968</Characters>
  <Application>Microsoft Office Word</Application>
  <DocSecurity>0</DocSecurity>
  <Lines>216</Lines>
  <Paragraphs>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30628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4</cp:revision>
  <cp:lastPrinted>2016-01-11T15:55:00Z</cp:lastPrinted>
  <dcterms:created xsi:type="dcterms:W3CDTF">2018-03-04T00:33:00Z</dcterms:created>
  <dcterms:modified xsi:type="dcterms:W3CDTF">2018-03-04T00:36:00Z</dcterms:modified>
</cp:coreProperties>
</file>